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0F6599" w14:textId="495EB8E6" w:rsidR="00E0686B" w:rsidRPr="008D0DB0" w:rsidRDefault="00E0686B" w:rsidP="00E0686B">
      <w:pPr>
        <w:pStyle w:val="NormalWeb"/>
        <w:spacing w:before="0" w:after="0"/>
        <w:jc w:val="center"/>
        <w:rPr>
          <w:rFonts w:asciiTheme="minorHAnsi" w:hAnsiTheme="minorHAnsi" w:cstheme="minorHAnsi"/>
          <w:sz w:val="22"/>
          <w:szCs w:val="22"/>
          <w:lang w:val="ro-RO"/>
        </w:rPr>
      </w:pPr>
      <w:r w:rsidRPr="008D0DB0">
        <w:rPr>
          <w:rFonts w:asciiTheme="minorHAnsi" w:hAnsiTheme="minorHAnsi" w:cstheme="minorHAnsi"/>
          <w:b/>
          <w:bCs/>
          <w:sz w:val="22"/>
          <w:szCs w:val="22"/>
          <w:lang w:val="ro-RO"/>
        </w:rPr>
        <w:t xml:space="preserve">Anunţ de recrutare privind selecţia </w:t>
      </w:r>
      <w:r w:rsidR="005E31B4">
        <w:rPr>
          <w:rFonts w:asciiTheme="minorHAnsi" w:hAnsiTheme="minorHAnsi" w:cstheme="minorHAnsi"/>
          <w:b/>
          <w:bCs/>
          <w:sz w:val="22"/>
          <w:szCs w:val="22"/>
          <w:lang w:val="ro-RO"/>
        </w:rPr>
        <w:t>unui membru</w:t>
      </w:r>
      <w:r w:rsidRPr="008D0DB0">
        <w:rPr>
          <w:rFonts w:asciiTheme="minorHAnsi" w:hAnsiTheme="minorHAnsi" w:cstheme="minorHAnsi"/>
          <w:b/>
          <w:bCs/>
          <w:sz w:val="22"/>
          <w:szCs w:val="22"/>
          <w:lang w:val="ro-RO"/>
        </w:rPr>
        <w:t xml:space="preserve"> în Consiliul de </w:t>
      </w:r>
      <w:r w:rsidR="00FD224B">
        <w:rPr>
          <w:rFonts w:asciiTheme="minorHAnsi" w:hAnsiTheme="minorHAnsi" w:cstheme="minorHAnsi"/>
          <w:b/>
          <w:bCs/>
          <w:sz w:val="22"/>
          <w:szCs w:val="22"/>
          <w:lang w:val="ro-RO"/>
        </w:rPr>
        <w:t>A</w:t>
      </w:r>
      <w:r w:rsidRPr="008D0DB0">
        <w:rPr>
          <w:rFonts w:asciiTheme="minorHAnsi" w:hAnsiTheme="minorHAnsi" w:cstheme="minorHAnsi"/>
          <w:b/>
          <w:bCs/>
          <w:sz w:val="22"/>
          <w:szCs w:val="22"/>
          <w:lang w:val="ro-RO"/>
        </w:rPr>
        <w:t>dministrație al</w:t>
      </w:r>
    </w:p>
    <w:p w14:paraId="6EB97965" w14:textId="36D77AB1" w:rsidR="00E0686B" w:rsidRPr="008D0DB0" w:rsidRDefault="007742EE" w:rsidP="00E0686B">
      <w:pPr>
        <w:pStyle w:val="NormalWeb"/>
        <w:spacing w:before="0" w:after="0"/>
        <w:jc w:val="center"/>
        <w:rPr>
          <w:rFonts w:asciiTheme="minorHAnsi" w:hAnsiTheme="minorHAnsi" w:cstheme="minorHAnsi"/>
          <w:sz w:val="22"/>
          <w:szCs w:val="22"/>
          <w:lang w:val="ro-RO"/>
        </w:rPr>
      </w:pPr>
      <w:bookmarkStart w:id="0" w:name="_Hlk190430298"/>
      <w:r>
        <w:rPr>
          <w:rFonts w:asciiTheme="minorHAnsi" w:hAnsiTheme="minorHAnsi" w:cstheme="minorHAnsi"/>
          <w:b/>
          <w:bCs/>
          <w:sz w:val="22"/>
          <w:szCs w:val="22"/>
          <w:lang w:val="ro-RO"/>
        </w:rPr>
        <w:t xml:space="preserve">Societății Drumuri Municipale </w:t>
      </w:r>
      <w:r w:rsidR="0020256A" w:rsidRPr="008D0DB0">
        <w:rPr>
          <w:rFonts w:asciiTheme="minorHAnsi" w:hAnsiTheme="minorHAnsi" w:cstheme="minorHAnsi"/>
          <w:b/>
          <w:bCs/>
          <w:sz w:val="22"/>
          <w:szCs w:val="22"/>
          <w:lang w:val="ro-RO"/>
        </w:rPr>
        <w:t>Timișoara</w:t>
      </w:r>
      <w:r>
        <w:rPr>
          <w:rFonts w:asciiTheme="minorHAnsi" w:hAnsiTheme="minorHAnsi" w:cstheme="minorHAnsi"/>
          <w:b/>
          <w:bCs/>
          <w:sz w:val="22"/>
          <w:szCs w:val="22"/>
          <w:lang w:val="ro-RO"/>
        </w:rPr>
        <w:t xml:space="preserve"> S.A.</w:t>
      </w:r>
    </w:p>
    <w:bookmarkEnd w:id="0"/>
    <w:p w14:paraId="5C72F739" w14:textId="77777777" w:rsidR="00E0686B" w:rsidRPr="008D0DB0" w:rsidRDefault="00E0686B" w:rsidP="00E0686B">
      <w:pPr>
        <w:rPr>
          <w:rFonts w:asciiTheme="minorHAnsi" w:hAnsiTheme="minorHAnsi" w:cstheme="minorHAnsi"/>
          <w:szCs w:val="22"/>
          <w:lang w:val="ro-RO"/>
        </w:rPr>
      </w:pPr>
    </w:p>
    <w:p w14:paraId="41833653" w14:textId="2E5DD293" w:rsidR="001A4203" w:rsidRPr="008D0DB0" w:rsidRDefault="00441245" w:rsidP="001A4203">
      <w:pPr>
        <w:pStyle w:val="NormalWeb"/>
        <w:spacing w:before="0" w:after="240"/>
        <w:jc w:val="both"/>
        <w:rPr>
          <w:rFonts w:asciiTheme="minorHAnsi" w:hAnsiTheme="minorHAnsi" w:cstheme="minorHAnsi"/>
          <w:sz w:val="22"/>
          <w:szCs w:val="22"/>
          <w:lang w:val="ro-RO"/>
        </w:rPr>
      </w:pPr>
      <w:r w:rsidRPr="008D0DB0">
        <w:rPr>
          <w:rFonts w:asciiTheme="minorHAnsi" w:hAnsiTheme="minorHAnsi" w:cstheme="minorHAnsi"/>
          <w:sz w:val="22"/>
          <w:szCs w:val="22"/>
          <w:lang w:val="ro-RO"/>
        </w:rPr>
        <w:t>Municipiul Timișoara</w:t>
      </w:r>
      <w:r w:rsidR="001A4203" w:rsidRPr="008D0DB0">
        <w:rPr>
          <w:rFonts w:asciiTheme="minorHAnsi" w:hAnsiTheme="minorHAnsi" w:cstheme="minorHAnsi"/>
          <w:sz w:val="22"/>
          <w:szCs w:val="22"/>
          <w:lang w:val="ro-RO"/>
        </w:rPr>
        <w:t xml:space="preserve">, în calitate de autoritate publică tutelară a Societății </w:t>
      </w:r>
      <w:r w:rsidR="007742EE">
        <w:rPr>
          <w:rFonts w:asciiTheme="minorHAnsi" w:hAnsiTheme="minorHAnsi" w:cstheme="minorHAnsi"/>
          <w:bCs/>
          <w:sz w:val="22"/>
          <w:szCs w:val="22"/>
          <w:lang w:val="ro-RO"/>
        </w:rPr>
        <w:t xml:space="preserve">Drumuri Municipale Timișoara </w:t>
      </w:r>
      <w:r w:rsidR="001A4203" w:rsidRPr="008D0DB0">
        <w:rPr>
          <w:rFonts w:asciiTheme="minorHAnsi" w:hAnsiTheme="minorHAnsi" w:cstheme="minorHAnsi"/>
          <w:sz w:val="22"/>
          <w:szCs w:val="22"/>
          <w:lang w:val="ro-RO"/>
        </w:rPr>
        <w:t>S.A., anunță organizarea procesului de recrutare</w:t>
      </w:r>
      <w:r w:rsidRPr="008D0DB0">
        <w:rPr>
          <w:rFonts w:asciiTheme="minorHAnsi" w:hAnsiTheme="minorHAnsi" w:cstheme="minorHAnsi"/>
          <w:sz w:val="22"/>
          <w:szCs w:val="22"/>
          <w:lang w:val="ro-RO"/>
        </w:rPr>
        <w:t xml:space="preserve"> și selecție pentru poziția de membru în Consiliul de A</w:t>
      </w:r>
      <w:r w:rsidR="001A4203" w:rsidRPr="008D0DB0">
        <w:rPr>
          <w:rFonts w:asciiTheme="minorHAnsi" w:hAnsiTheme="minorHAnsi" w:cstheme="minorHAnsi"/>
          <w:sz w:val="22"/>
          <w:szCs w:val="22"/>
          <w:lang w:val="ro-RO"/>
        </w:rPr>
        <w:t>dministrație, în conformitate cu prevederile OUG 109/2011</w:t>
      </w:r>
      <w:r w:rsidR="00C01D29" w:rsidRPr="008D0DB0">
        <w:rPr>
          <w:rFonts w:asciiTheme="minorHAnsi" w:hAnsiTheme="minorHAnsi" w:cstheme="minorHAnsi"/>
          <w:sz w:val="22"/>
          <w:szCs w:val="22"/>
          <w:lang w:val="ro-RO"/>
        </w:rPr>
        <w:t>,</w:t>
      </w:r>
      <w:r w:rsidR="001A4203" w:rsidRPr="008D0DB0">
        <w:rPr>
          <w:rFonts w:asciiTheme="minorHAnsi" w:hAnsiTheme="minorHAnsi" w:cstheme="minorHAnsi"/>
          <w:sz w:val="22"/>
          <w:szCs w:val="22"/>
          <w:lang w:val="ro-RO"/>
        </w:rPr>
        <w:t xml:space="preserve"> cu modificările și completările ulterioare,</w:t>
      </w:r>
      <w:r w:rsidR="005E31B4">
        <w:rPr>
          <w:rFonts w:asciiTheme="minorHAnsi" w:hAnsiTheme="minorHAnsi" w:cstheme="minorHAnsi"/>
          <w:sz w:val="22"/>
          <w:szCs w:val="22"/>
          <w:lang w:val="ro-RO"/>
        </w:rPr>
        <w:t xml:space="preserve"> aprobată prin Legea nr. 111/2016,</w:t>
      </w:r>
      <w:r w:rsidR="001A4203" w:rsidRPr="008D0DB0">
        <w:rPr>
          <w:rFonts w:asciiTheme="minorHAnsi" w:hAnsiTheme="minorHAnsi" w:cstheme="minorHAnsi"/>
          <w:sz w:val="22"/>
          <w:szCs w:val="22"/>
          <w:lang w:val="ro-RO"/>
        </w:rPr>
        <w:t xml:space="preserve"> în următoarele condiții:</w:t>
      </w:r>
    </w:p>
    <w:p w14:paraId="61C7E837" w14:textId="447B4ACA" w:rsidR="001A4203" w:rsidRDefault="00441245" w:rsidP="00E0686B">
      <w:pPr>
        <w:pStyle w:val="NormalWeb"/>
        <w:spacing w:before="0" w:after="240"/>
        <w:jc w:val="both"/>
        <w:rPr>
          <w:rFonts w:asciiTheme="minorHAnsi" w:eastAsiaTheme="minorHAnsi" w:hAnsiTheme="minorHAnsi" w:cstheme="minorHAnsi"/>
          <w:b/>
          <w:bCs/>
          <w:color w:val="auto"/>
          <w:sz w:val="22"/>
          <w:szCs w:val="22"/>
          <w:lang w:val="ro-RO" w:eastAsia="en-US"/>
        </w:rPr>
      </w:pPr>
      <w:r w:rsidRPr="008D0DB0">
        <w:rPr>
          <w:rFonts w:asciiTheme="minorHAnsi" w:eastAsiaTheme="minorHAnsi" w:hAnsiTheme="minorHAnsi" w:cstheme="minorHAnsi"/>
          <w:color w:val="auto"/>
          <w:sz w:val="22"/>
          <w:szCs w:val="22"/>
          <w:lang w:val="ro-RO" w:eastAsia="en-US"/>
        </w:rPr>
        <w:t xml:space="preserve">Număr de posturi: </w:t>
      </w:r>
      <w:r w:rsidR="00094A6F" w:rsidRPr="00D26D66">
        <w:rPr>
          <w:rFonts w:asciiTheme="minorHAnsi" w:eastAsiaTheme="minorHAnsi" w:hAnsiTheme="minorHAnsi" w:cstheme="minorHAnsi"/>
          <w:b/>
          <w:bCs/>
          <w:color w:val="auto"/>
          <w:sz w:val="22"/>
          <w:szCs w:val="22"/>
          <w:lang w:val="ro-RO" w:eastAsia="en-US"/>
        </w:rPr>
        <w:t>1</w:t>
      </w:r>
      <w:r w:rsidR="00BA6F4F" w:rsidRPr="00D26D66">
        <w:rPr>
          <w:rFonts w:asciiTheme="minorHAnsi" w:eastAsiaTheme="minorHAnsi" w:hAnsiTheme="minorHAnsi" w:cstheme="minorHAnsi"/>
          <w:b/>
          <w:bCs/>
          <w:color w:val="auto"/>
          <w:sz w:val="22"/>
          <w:szCs w:val="22"/>
          <w:lang w:val="ro-RO" w:eastAsia="en-US"/>
        </w:rPr>
        <w:t xml:space="preserve"> (</w:t>
      </w:r>
      <w:r w:rsidR="00094A6F" w:rsidRPr="00D26D66">
        <w:rPr>
          <w:rFonts w:asciiTheme="minorHAnsi" w:eastAsiaTheme="minorHAnsi" w:hAnsiTheme="minorHAnsi" w:cstheme="minorHAnsi"/>
          <w:b/>
          <w:bCs/>
          <w:color w:val="auto"/>
          <w:sz w:val="22"/>
          <w:szCs w:val="22"/>
          <w:lang w:val="ro-RO" w:eastAsia="en-US"/>
        </w:rPr>
        <w:t>unu</w:t>
      </w:r>
      <w:r w:rsidR="001A4203" w:rsidRPr="00D26D66">
        <w:rPr>
          <w:rFonts w:asciiTheme="minorHAnsi" w:eastAsiaTheme="minorHAnsi" w:hAnsiTheme="minorHAnsi" w:cstheme="minorHAnsi"/>
          <w:b/>
          <w:bCs/>
          <w:color w:val="auto"/>
          <w:sz w:val="22"/>
          <w:szCs w:val="22"/>
          <w:lang w:val="ro-RO" w:eastAsia="en-US"/>
        </w:rPr>
        <w:t>)</w:t>
      </w:r>
    </w:p>
    <w:p w14:paraId="63553C05" w14:textId="4DDA91B3" w:rsidR="00556422" w:rsidRPr="006254E1" w:rsidRDefault="00556422" w:rsidP="00E0686B">
      <w:pPr>
        <w:pStyle w:val="NormalWeb"/>
        <w:spacing w:before="0" w:after="240"/>
        <w:jc w:val="both"/>
        <w:rPr>
          <w:rFonts w:asciiTheme="minorHAnsi" w:eastAsiaTheme="minorHAnsi" w:hAnsiTheme="minorHAnsi" w:cstheme="minorHAnsi"/>
          <w:b/>
          <w:bCs/>
          <w:color w:val="auto"/>
          <w:sz w:val="22"/>
          <w:szCs w:val="22"/>
          <w:lang w:val="ro-RO" w:eastAsia="en-US"/>
        </w:rPr>
      </w:pPr>
      <w:r w:rsidRPr="006254E1">
        <w:rPr>
          <w:rFonts w:asciiTheme="minorHAnsi" w:eastAsiaTheme="minorHAnsi" w:hAnsiTheme="minorHAnsi" w:cstheme="minorHAnsi"/>
          <w:b/>
          <w:bCs/>
          <w:color w:val="auto"/>
          <w:sz w:val="22"/>
          <w:szCs w:val="22"/>
          <w:lang w:val="ro-RO" w:eastAsia="en-US"/>
        </w:rPr>
        <w:t>Etapele selecției:</w:t>
      </w:r>
    </w:p>
    <w:p w14:paraId="42FDBDD3" w14:textId="25154F7D" w:rsidR="00556422" w:rsidRPr="006254E1" w:rsidRDefault="00556422" w:rsidP="00556422">
      <w:pPr>
        <w:pStyle w:val="NormalWeb"/>
        <w:numPr>
          <w:ilvl w:val="0"/>
          <w:numId w:val="10"/>
        </w:numPr>
        <w:spacing w:before="0" w:after="240"/>
        <w:jc w:val="both"/>
        <w:rPr>
          <w:rFonts w:asciiTheme="minorHAnsi" w:eastAsiaTheme="minorHAnsi" w:hAnsiTheme="minorHAnsi" w:cstheme="minorHAnsi"/>
          <w:color w:val="auto"/>
          <w:sz w:val="22"/>
          <w:szCs w:val="22"/>
          <w:lang w:val="ro-RO" w:eastAsia="en-US"/>
        </w:rPr>
      </w:pPr>
      <w:r w:rsidRPr="006254E1">
        <w:rPr>
          <w:rFonts w:asciiTheme="minorHAnsi" w:eastAsiaTheme="minorHAnsi" w:hAnsiTheme="minorHAnsi" w:cstheme="minorHAnsi"/>
          <w:b/>
          <w:bCs/>
          <w:color w:val="auto"/>
          <w:sz w:val="22"/>
          <w:szCs w:val="22"/>
          <w:lang w:val="ro-RO" w:eastAsia="en-US"/>
        </w:rPr>
        <w:t xml:space="preserve">Depunerea candidaturilor și evaluarea dosarelor </w:t>
      </w:r>
    </w:p>
    <w:p w14:paraId="62BB7FBF" w14:textId="56CC76DE" w:rsidR="00556422" w:rsidRPr="006254E1" w:rsidRDefault="00556422" w:rsidP="00556422">
      <w:pPr>
        <w:pStyle w:val="NormalWeb"/>
        <w:numPr>
          <w:ilvl w:val="0"/>
          <w:numId w:val="10"/>
        </w:numPr>
        <w:spacing w:before="0" w:after="240"/>
        <w:jc w:val="both"/>
        <w:rPr>
          <w:rFonts w:asciiTheme="minorHAnsi" w:eastAsiaTheme="minorHAnsi" w:hAnsiTheme="minorHAnsi" w:cstheme="minorHAnsi"/>
          <w:color w:val="auto"/>
          <w:sz w:val="22"/>
          <w:szCs w:val="22"/>
          <w:lang w:val="ro-RO" w:eastAsia="en-US"/>
        </w:rPr>
      </w:pPr>
      <w:r w:rsidRPr="006254E1">
        <w:rPr>
          <w:rFonts w:asciiTheme="minorHAnsi" w:eastAsiaTheme="minorHAnsi" w:hAnsiTheme="minorHAnsi" w:cstheme="minorHAnsi"/>
          <w:b/>
          <w:bCs/>
          <w:color w:val="auto"/>
          <w:sz w:val="22"/>
          <w:szCs w:val="22"/>
          <w:lang w:val="ro-RO" w:eastAsia="en-US"/>
        </w:rPr>
        <w:t>Depunerea declarației de intenție( candidații de pe lista scurtă)</w:t>
      </w:r>
    </w:p>
    <w:p w14:paraId="78990675" w14:textId="4E3E3215" w:rsidR="00556422" w:rsidRPr="006254E1" w:rsidRDefault="00556422" w:rsidP="00556422">
      <w:pPr>
        <w:pStyle w:val="NormalWeb"/>
        <w:numPr>
          <w:ilvl w:val="0"/>
          <w:numId w:val="10"/>
        </w:numPr>
        <w:spacing w:before="0" w:after="240"/>
        <w:jc w:val="both"/>
        <w:rPr>
          <w:rFonts w:asciiTheme="minorHAnsi" w:eastAsiaTheme="minorHAnsi" w:hAnsiTheme="minorHAnsi" w:cstheme="minorHAnsi"/>
          <w:color w:val="auto"/>
          <w:sz w:val="22"/>
          <w:szCs w:val="22"/>
          <w:lang w:val="ro-RO" w:eastAsia="en-US"/>
        </w:rPr>
      </w:pPr>
      <w:r w:rsidRPr="006254E1">
        <w:rPr>
          <w:rFonts w:asciiTheme="minorHAnsi" w:eastAsiaTheme="minorHAnsi" w:hAnsiTheme="minorHAnsi" w:cstheme="minorHAnsi"/>
          <w:b/>
          <w:bCs/>
          <w:color w:val="auto"/>
          <w:sz w:val="22"/>
          <w:szCs w:val="22"/>
          <w:lang w:val="ro-RO" w:eastAsia="en-US"/>
        </w:rPr>
        <w:t>Interviul</w:t>
      </w:r>
    </w:p>
    <w:p w14:paraId="4D246C8F" w14:textId="0BC5F59D" w:rsidR="00E0686B" w:rsidRPr="008D0DB0" w:rsidRDefault="00C01D29" w:rsidP="007742EE">
      <w:pPr>
        <w:pStyle w:val="NormalWeb"/>
        <w:spacing w:before="0" w:after="0"/>
        <w:jc w:val="center"/>
        <w:rPr>
          <w:rFonts w:asciiTheme="minorHAnsi" w:hAnsiTheme="minorHAnsi" w:cstheme="minorHAnsi"/>
          <w:sz w:val="22"/>
          <w:szCs w:val="22"/>
          <w:lang w:val="ro-RO"/>
        </w:rPr>
      </w:pPr>
      <w:r w:rsidRPr="008D0DB0">
        <w:rPr>
          <w:rFonts w:asciiTheme="minorHAnsi" w:hAnsiTheme="minorHAnsi" w:cstheme="minorHAnsi"/>
          <w:b/>
          <w:bCs/>
          <w:sz w:val="22"/>
          <w:szCs w:val="22"/>
          <w:lang w:val="ro-RO"/>
        </w:rPr>
        <w:t>Pentru a aplica l</w:t>
      </w:r>
      <w:r w:rsidR="005E31B4">
        <w:rPr>
          <w:rFonts w:asciiTheme="minorHAnsi" w:hAnsiTheme="minorHAnsi" w:cstheme="minorHAnsi"/>
          <w:b/>
          <w:bCs/>
          <w:sz w:val="22"/>
          <w:szCs w:val="22"/>
          <w:lang w:val="ro-RO"/>
        </w:rPr>
        <w:t>a</w:t>
      </w:r>
      <w:r w:rsidRPr="008D0DB0">
        <w:rPr>
          <w:rFonts w:asciiTheme="minorHAnsi" w:hAnsiTheme="minorHAnsi" w:cstheme="minorHAnsi"/>
          <w:b/>
          <w:bCs/>
          <w:sz w:val="22"/>
          <w:szCs w:val="22"/>
          <w:lang w:val="ro-RO"/>
        </w:rPr>
        <w:t xml:space="preserve"> postul de m</w:t>
      </w:r>
      <w:r w:rsidR="00E0686B" w:rsidRPr="008D0DB0">
        <w:rPr>
          <w:rFonts w:asciiTheme="minorHAnsi" w:hAnsiTheme="minorHAnsi" w:cstheme="minorHAnsi"/>
          <w:b/>
          <w:bCs/>
          <w:sz w:val="22"/>
          <w:szCs w:val="22"/>
          <w:lang w:val="ro-RO"/>
        </w:rPr>
        <w:t>embru î</w:t>
      </w:r>
      <w:r w:rsidRPr="008D0DB0">
        <w:rPr>
          <w:rFonts w:asciiTheme="minorHAnsi" w:hAnsiTheme="minorHAnsi" w:cstheme="minorHAnsi"/>
          <w:b/>
          <w:bCs/>
          <w:sz w:val="22"/>
          <w:szCs w:val="22"/>
          <w:lang w:val="ro-RO"/>
        </w:rPr>
        <w:t>n Consiliul de A</w:t>
      </w:r>
      <w:r w:rsidR="001A4203" w:rsidRPr="008D0DB0">
        <w:rPr>
          <w:rFonts w:asciiTheme="minorHAnsi" w:hAnsiTheme="minorHAnsi" w:cstheme="minorHAnsi"/>
          <w:b/>
          <w:bCs/>
          <w:sz w:val="22"/>
          <w:szCs w:val="22"/>
          <w:lang w:val="ro-RO"/>
        </w:rPr>
        <w:t>dministrație al</w:t>
      </w:r>
      <w:r w:rsidR="0020256A" w:rsidRPr="008D0DB0">
        <w:rPr>
          <w:rFonts w:asciiTheme="minorHAnsi" w:hAnsiTheme="minorHAnsi" w:cstheme="minorHAnsi"/>
          <w:b/>
          <w:bCs/>
          <w:sz w:val="22"/>
          <w:szCs w:val="22"/>
          <w:lang w:val="ro-RO"/>
        </w:rPr>
        <w:t xml:space="preserve"> </w:t>
      </w:r>
      <w:r w:rsidR="007742EE">
        <w:rPr>
          <w:rFonts w:asciiTheme="minorHAnsi" w:hAnsiTheme="minorHAnsi" w:cstheme="minorHAnsi"/>
          <w:b/>
          <w:bCs/>
          <w:sz w:val="22"/>
          <w:szCs w:val="22"/>
          <w:lang w:val="ro-RO"/>
        </w:rPr>
        <w:t xml:space="preserve">Societății Drumuri Municipale </w:t>
      </w:r>
      <w:r w:rsidR="007742EE" w:rsidRPr="008D0DB0">
        <w:rPr>
          <w:rFonts w:asciiTheme="minorHAnsi" w:hAnsiTheme="minorHAnsi" w:cstheme="minorHAnsi"/>
          <w:b/>
          <w:bCs/>
          <w:sz w:val="22"/>
          <w:szCs w:val="22"/>
          <w:lang w:val="ro-RO"/>
        </w:rPr>
        <w:t>Timișoara</w:t>
      </w:r>
      <w:r w:rsidR="007742EE">
        <w:rPr>
          <w:rFonts w:asciiTheme="minorHAnsi" w:hAnsiTheme="minorHAnsi" w:cstheme="minorHAnsi"/>
          <w:b/>
          <w:bCs/>
          <w:sz w:val="22"/>
          <w:szCs w:val="22"/>
          <w:lang w:val="ro-RO"/>
        </w:rPr>
        <w:t xml:space="preserve"> S.A.</w:t>
      </w:r>
      <w:r w:rsidR="007742EE">
        <w:rPr>
          <w:rFonts w:asciiTheme="minorHAnsi" w:hAnsiTheme="minorHAnsi" w:cstheme="minorHAnsi"/>
          <w:sz w:val="22"/>
          <w:szCs w:val="22"/>
          <w:lang w:val="ro-RO"/>
        </w:rPr>
        <w:t xml:space="preserve"> </w:t>
      </w:r>
      <w:r w:rsidR="00E0686B" w:rsidRPr="008D0DB0">
        <w:rPr>
          <w:rFonts w:asciiTheme="minorHAnsi" w:hAnsiTheme="minorHAnsi" w:cstheme="minorHAnsi"/>
          <w:b/>
          <w:bCs/>
          <w:sz w:val="22"/>
          <w:szCs w:val="22"/>
          <w:lang w:val="ro-RO"/>
        </w:rPr>
        <w:t>candidatul trebuie să îndeplinească următoarele condiții, cumulativ</w:t>
      </w:r>
      <w:r w:rsidR="00E0686B" w:rsidRPr="008D0DB0">
        <w:rPr>
          <w:rFonts w:asciiTheme="minorHAnsi" w:hAnsiTheme="minorHAnsi" w:cstheme="minorHAnsi"/>
          <w:sz w:val="22"/>
          <w:szCs w:val="22"/>
          <w:lang w:val="ro-RO"/>
        </w:rPr>
        <w:t>:</w:t>
      </w:r>
    </w:p>
    <w:p w14:paraId="096576FB" w14:textId="77777777" w:rsidR="00E0686B" w:rsidRPr="008D0DB0" w:rsidRDefault="00E0686B" w:rsidP="00E0686B">
      <w:pPr>
        <w:pStyle w:val="NormalWeb"/>
        <w:numPr>
          <w:ilvl w:val="0"/>
          <w:numId w:val="1"/>
        </w:numPr>
        <w:suppressAutoHyphens w:val="0"/>
        <w:spacing w:before="0" w:after="0"/>
        <w:jc w:val="both"/>
        <w:rPr>
          <w:rFonts w:asciiTheme="minorHAnsi" w:hAnsiTheme="minorHAnsi" w:cstheme="minorHAnsi"/>
          <w:sz w:val="22"/>
          <w:szCs w:val="22"/>
          <w:lang w:val="ro-RO"/>
        </w:rPr>
      </w:pPr>
      <w:r w:rsidRPr="008D0DB0">
        <w:rPr>
          <w:rFonts w:asciiTheme="minorHAnsi" w:hAnsiTheme="minorHAnsi" w:cstheme="minorHAnsi"/>
          <w:sz w:val="22"/>
          <w:szCs w:val="22"/>
          <w:lang w:val="ro-RO"/>
        </w:rPr>
        <w:t xml:space="preserve">Să aibă cetăţenie română, cetăţenie a altor state membre ale Uniunii Europene sau a statelor aparţinând Spaţiului Economic European şi domiciliul în România; </w:t>
      </w:r>
    </w:p>
    <w:p w14:paraId="1492242C" w14:textId="77777777" w:rsidR="00E0686B" w:rsidRPr="008D0DB0" w:rsidRDefault="00E0686B" w:rsidP="00E0686B">
      <w:pPr>
        <w:pStyle w:val="NormalWeb"/>
        <w:numPr>
          <w:ilvl w:val="0"/>
          <w:numId w:val="1"/>
        </w:numPr>
        <w:suppressAutoHyphens w:val="0"/>
        <w:spacing w:before="0" w:after="0"/>
        <w:jc w:val="both"/>
        <w:rPr>
          <w:rFonts w:asciiTheme="minorHAnsi" w:hAnsiTheme="minorHAnsi" w:cstheme="minorHAnsi"/>
          <w:sz w:val="22"/>
          <w:szCs w:val="22"/>
          <w:lang w:val="ro-RO"/>
        </w:rPr>
      </w:pPr>
      <w:r w:rsidRPr="008D0DB0">
        <w:rPr>
          <w:rFonts w:asciiTheme="minorHAnsi" w:hAnsiTheme="minorHAnsi" w:cstheme="minorHAnsi"/>
          <w:sz w:val="22"/>
          <w:szCs w:val="22"/>
          <w:lang w:val="ro-RO"/>
        </w:rPr>
        <w:t xml:space="preserve">Să cunoască limba română (scris şi vorbit); </w:t>
      </w:r>
    </w:p>
    <w:p w14:paraId="45826D2C" w14:textId="77777777" w:rsidR="00DE601C" w:rsidRPr="008D0DB0" w:rsidRDefault="00DE601C" w:rsidP="00DE601C">
      <w:pPr>
        <w:pStyle w:val="NormalWeb"/>
        <w:numPr>
          <w:ilvl w:val="0"/>
          <w:numId w:val="1"/>
        </w:numPr>
        <w:suppressAutoHyphens w:val="0"/>
        <w:spacing w:before="0" w:after="0"/>
        <w:jc w:val="both"/>
        <w:rPr>
          <w:rFonts w:asciiTheme="minorHAnsi" w:hAnsiTheme="minorHAnsi" w:cstheme="minorHAnsi"/>
          <w:sz w:val="22"/>
          <w:szCs w:val="22"/>
          <w:lang w:val="ro-RO"/>
        </w:rPr>
      </w:pPr>
      <w:r w:rsidRPr="006E5802">
        <w:rPr>
          <w:rFonts w:asciiTheme="minorHAnsi" w:hAnsiTheme="minorHAnsi" w:cstheme="minorHAnsi"/>
          <w:sz w:val="22"/>
          <w:szCs w:val="22"/>
          <w:lang w:val="pt-BR"/>
        </w:rPr>
        <w:t>Să aibă starea de sănătate corespunzătoare și capacitate deplină de exercițiu;</w:t>
      </w:r>
    </w:p>
    <w:p w14:paraId="37A30BE0" w14:textId="77777777" w:rsidR="00E0686B" w:rsidRPr="008D0DB0" w:rsidRDefault="00E0686B" w:rsidP="00E0686B">
      <w:pPr>
        <w:pStyle w:val="NormalWeb"/>
        <w:numPr>
          <w:ilvl w:val="0"/>
          <w:numId w:val="1"/>
        </w:numPr>
        <w:suppressAutoHyphens w:val="0"/>
        <w:spacing w:before="0" w:after="0"/>
        <w:jc w:val="both"/>
        <w:rPr>
          <w:rFonts w:asciiTheme="minorHAnsi" w:hAnsiTheme="minorHAnsi" w:cstheme="minorHAnsi"/>
          <w:sz w:val="22"/>
          <w:szCs w:val="22"/>
          <w:lang w:val="ro-RO"/>
        </w:rPr>
      </w:pPr>
      <w:r w:rsidRPr="008D0DB0">
        <w:rPr>
          <w:rFonts w:asciiTheme="minorHAnsi" w:hAnsiTheme="minorHAnsi" w:cstheme="minorHAnsi"/>
          <w:sz w:val="22"/>
          <w:szCs w:val="22"/>
          <w:lang w:val="ro-RO"/>
        </w:rPr>
        <w:t>Să nu fi fost condamnat pentru infracţiuni contra patrimoniului prin nesocotirea încrederii, infracţiuni de corupţie, delapidare, infracţiuni de fals în înscrisuri, evaziune fiscală, infracţiuni prevăzute de Legea nr. 656/2002 pentru prevenirea şi sancţionarea spălării banilor, precum şi pentru instituirea unor măsuri de prevenire şi combatere a finanţării terorismului, republicată, cu modificările ulterioare;</w:t>
      </w:r>
    </w:p>
    <w:p w14:paraId="050B5084" w14:textId="77777777" w:rsidR="00E0686B" w:rsidRPr="008D0DB0" w:rsidRDefault="00E0686B" w:rsidP="00E0686B">
      <w:pPr>
        <w:pStyle w:val="NormalWeb"/>
        <w:numPr>
          <w:ilvl w:val="0"/>
          <w:numId w:val="1"/>
        </w:numPr>
        <w:suppressAutoHyphens w:val="0"/>
        <w:spacing w:before="0" w:after="0"/>
        <w:jc w:val="both"/>
        <w:rPr>
          <w:rFonts w:asciiTheme="minorHAnsi" w:hAnsiTheme="minorHAnsi" w:cstheme="minorHAnsi"/>
          <w:sz w:val="22"/>
          <w:szCs w:val="22"/>
          <w:lang w:val="ro-RO"/>
        </w:rPr>
      </w:pPr>
      <w:r w:rsidRPr="008D0DB0">
        <w:rPr>
          <w:rFonts w:asciiTheme="minorHAnsi" w:hAnsiTheme="minorHAnsi" w:cstheme="minorHAnsi"/>
          <w:sz w:val="22"/>
          <w:szCs w:val="22"/>
          <w:lang w:val="ro-RO"/>
        </w:rPr>
        <w:t xml:space="preserve">Să nu fi fost destituit dintr-o funcţie publică şi/sau să nu îi fi încetat contractul individual de muncă pentru motive disciplinare în ultimii 5 ani; </w:t>
      </w:r>
    </w:p>
    <w:p w14:paraId="1E1C9E03" w14:textId="38543C7D" w:rsidR="00E0686B" w:rsidRPr="008D0DB0" w:rsidRDefault="00E0686B" w:rsidP="00E0686B">
      <w:pPr>
        <w:pStyle w:val="NormalWeb"/>
        <w:numPr>
          <w:ilvl w:val="0"/>
          <w:numId w:val="1"/>
        </w:numPr>
        <w:suppressAutoHyphens w:val="0"/>
        <w:spacing w:before="0" w:after="0"/>
        <w:jc w:val="both"/>
        <w:rPr>
          <w:rFonts w:asciiTheme="minorHAnsi" w:hAnsiTheme="minorHAnsi" w:cstheme="minorHAnsi"/>
          <w:sz w:val="22"/>
          <w:szCs w:val="22"/>
          <w:lang w:val="ro-RO"/>
        </w:rPr>
      </w:pPr>
      <w:r w:rsidRPr="008D0DB0">
        <w:rPr>
          <w:rFonts w:asciiTheme="minorHAnsi" w:hAnsiTheme="minorHAnsi" w:cstheme="minorHAnsi"/>
          <w:sz w:val="22"/>
          <w:szCs w:val="22"/>
          <w:lang w:val="ro-RO"/>
        </w:rPr>
        <w:t>Să nu exercite</w:t>
      </w:r>
      <w:r w:rsidR="00D801C3" w:rsidRPr="008D0DB0">
        <w:rPr>
          <w:rFonts w:asciiTheme="minorHAnsi" w:hAnsiTheme="minorHAnsi" w:cstheme="minorHAnsi"/>
          <w:sz w:val="22"/>
          <w:szCs w:val="22"/>
          <w:lang w:val="ro-RO"/>
        </w:rPr>
        <w:t xml:space="preserve"> </w:t>
      </w:r>
      <w:r w:rsidR="00D801C3" w:rsidRPr="00000A15">
        <w:rPr>
          <w:rFonts w:asciiTheme="minorHAnsi" w:hAnsiTheme="minorHAnsi" w:cstheme="minorHAnsi"/>
          <w:color w:val="auto"/>
          <w:sz w:val="22"/>
          <w:szCs w:val="22"/>
          <w:lang w:val="ro-RO"/>
        </w:rPr>
        <w:t>concomitent</w:t>
      </w:r>
      <w:r w:rsidRPr="00000A15">
        <w:rPr>
          <w:rFonts w:asciiTheme="minorHAnsi" w:hAnsiTheme="minorHAnsi" w:cstheme="minorHAnsi"/>
          <w:color w:val="auto"/>
          <w:sz w:val="22"/>
          <w:szCs w:val="22"/>
          <w:lang w:val="ro-RO"/>
        </w:rPr>
        <w:t>,</w:t>
      </w:r>
      <w:r w:rsidRPr="00D26D66">
        <w:rPr>
          <w:rFonts w:asciiTheme="minorHAnsi" w:hAnsiTheme="minorHAnsi" w:cstheme="minorHAnsi"/>
          <w:color w:val="auto"/>
          <w:sz w:val="22"/>
          <w:szCs w:val="22"/>
          <w:lang w:val="ro-RO"/>
        </w:rPr>
        <w:t xml:space="preserve"> </w:t>
      </w:r>
      <w:r w:rsidRPr="008D0DB0">
        <w:rPr>
          <w:rFonts w:asciiTheme="minorHAnsi" w:hAnsiTheme="minorHAnsi" w:cstheme="minorHAnsi"/>
          <w:sz w:val="22"/>
          <w:szCs w:val="22"/>
          <w:lang w:val="ro-RO"/>
        </w:rPr>
        <w:t xml:space="preserve">dacă va fi numit, mai mult de 3 mandate de administrator şi/sau de membru al consiliului de supraveghere în societăţi pe acţiuni /întreprinderi publice al căror sediu se află pe teritoriul României; </w:t>
      </w:r>
    </w:p>
    <w:p w14:paraId="4AE6AC8F" w14:textId="77777777" w:rsidR="00E0686B" w:rsidRPr="008D0DB0" w:rsidRDefault="00E0686B" w:rsidP="00E0686B">
      <w:pPr>
        <w:pStyle w:val="NormalWeb"/>
        <w:numPr>
          <w:ilvl w:val="0"/>
          <w:numId w:val="1"/>
        </w:numPr>
        <w:suppressAutoHyphens w:val="0"/>
        <w:spacing w:before="0" w:after="0"/>
        <w:jc w:val="both"/>
        <w:rPr>
          <w:rFonts w:asciiTheme="minorHAnsi" w:hAnsiTheme="minorHAnsi" w:cstheme="minorHAnsi"/>
          <w:sz w:val="22"/>
          <w:szCs w:val="22"/>
          <w:lang w:val="ro-RO"/>
        </w:rPr>
      </w:pPr>
      <w:r w:rsidRPr="008D0DB0">
        <w:rPr>
          <w:rFonts w:asciiTheme="minorHAnsi" w:hAnsiTheme="minorHAnsi" w:cstheme="minorHAnsi"/>
          <w:sz w:val="22"/>
          <w:szCs w:val="22"/>
          <w:lang w:val="ro-RO"/>
        </w:rPr>
        <w:t xml:space="preserve">Să nu fie în conflict de interese potrivit legii şi statutului societăţii cu poziția de membru în consiliul de administrație al </w:t>
      </w:r>
      <w:r w:rsidR="009F3A8E" w:rsidRPr="008D0DB0">
        <w:rPr>
          <w:rFonts w:asciiTheme="minorHAnsi" w:hAnsiTheme="minorHAnsi" w:cstheme="minorHAnsi"/>
          <w:sz w:val="22"/>
          <w:szCs w:val="22"/>
          <w:lang w:val="ro-RO"/>
        </w:rPr>
        <w:t>societății</w:t>
      </w:r>
      <w:r w:rsidRPr="008D0DB0">
        <w:rPr>
          <w:rFonts w:asciiTheme="minorHAnsi" w:hAnsiTheme="minorHAnsi" w:cstheme="minorHAnsi"/>
          <w:sz w:val="22"/>
          <w:szCs w:val="22"/>
          <w:lang w:val="ro-RO"/>
        </w:rPr>
        <w:t>;</w:t>
      </w:r>
    </w:p>
    <w:p w14:paraId="6C3568AF" w14:textId="77777777" w:rsidR="00A42F6C" w:rsidRPr="00A42F6C" w:rsidRDefault="00E0686B" w:rsidP="003E3E33">
      <w:pPr>
        <w:pStyle w:val="NormalWeb"/>
        <w:numPr>
          <w:ilvl w:val="0"/>
          <w:numId w:val="1"/>
        </w:numPr>
        <w:suppressAutoHyphens w:val="0"/>
        <w:spacing w:before="0" w:after="0"/>
        <w:jc w:val="both"/>
        <w:rPr>
          <w:rFonts w:ascii="Verdana" w:hAnsi="Verdana"/>
          <w:sz w:val="20"/>
          <w:lang w:val="pt-BR"/>
        </w:rPr>
      </w:pPr>
      <w:r w:rsidRPr="00A42F6C">
        <w:rPr>
          <w:rFonts w:asciiTheme="minorHAnsi" w:hAnsiTheme="minorHAnsi" w:cstheme="minorHAnsi"/>
          <w:sz w:val="22"/>
          <w:szCs w:val="22"/>
          <w:lang w:val="ro-RO"/>
        </w:rPr>
        <w:t>Să aibă experienţă în îmbunătăţirea performanţei societăţilor sau regiilor autonome pe care le-a administrat sau condus;</w:t>
      </w:r>
    </w:p>
    <w:p w14:paraId="2FEA1265" w14:textId="232F599D" w:rsidR="00A42F6C" w:rsidRPr="00A42F6C" w:rsidRDefault="00A42F6C" w:rsidP="00A42F6C">
      <w:pPr>
        <w:pStyle w:val="NormalWeb"/>
        <w:numPr>
          <w:ilvl w:val="0"/>
          <w:numId w:val="1"/>
        </w:numPr>
        <w:suppressAutoHyphens w:val="0"/>
        <w:spacing w:before="0" w:after="0"/>
        <w:jc w:val="both"/>
        <w:rPr>
          <w:rFonts w:ascii="Verdana" w:hAnsi="Verdana"/>
          <w:sz w:val="20"/>
          <w:lang w:val="pt-BR"/>
        </w:rPr>
      </w:pPr>
      <w:r w:rsidRPr="00A42F6C">
        <w:rPr>
          <w:rFonts w:asciiTheme="minorHAnsi" w:hAnsiTheme="minorHAnsi" w:cstheme="minorHAnsi"/>
          <w:sz w:val="22"/>
          <w:szCs w:val="22"/>
          <w:lang w:val="ro-RO"/>
        </w:rPr>
        <w:t xml:space="preserve">Să nu </w:t>
      </w:r>
      <w:r w:rsidR="00214AC4">
        <w:rPr>
          <w:rFonts w:asciiTheme="minorHAnsi" w:hAnsiTheme="minorHAnsi" w:cstheme="minorHAnsi"/>
          <w:sz w:val="22"/>
          <w:szCs w:val="22"/>
          <w:lang w:val="ro-RO"/>
        </w:rPr>
        <w:t xml:space="preserve">fie </w:t>
      </w:r>
      <w:r w:rsidRPr="00A42F6C">
        <w:rPr>
          <w:rFonts w:ascii="Verdana" w:hAnsi="Verdana"/>
          <w:sz w:val="20"/>
          <w:lang w:val="pt-BR"/>
        </w:rPr>
        <w:t>membru din rândul funcţionarilor publici sau al altor categorii de personal din cadrul autorităţii publice tutelare ori din cadrul altor autorităţi sau instituţii publice</w:t>
      </w:r>
      <w:r>
        <w:rPr>
          <w:rFonts w:ascii="Verdana" w:hAnsi="Verdana"/>
          <w:sz w:val="20"/>
          <w:lang w:val="pt-BR"/>
        </w:rPr>
        <w:t>;</w:t>
      </w:r>
    </w:p>
    <w:p w14:paraId="124C0904" w14:textId="2A7BFD74" w:rsidR="0084447F" w:rsidRPr="00190AB1" w:rsidRDefault="00E0686B" w:rsidP="00190AB1">
      <w:pPr>
        <w:pStyle w:val="NormalWeb"/>
        <w:numPr>
          <w:ilvl w:val="0"/>
          <w:numId w:val="1"/>
        </w:numPr>
        <w:suppressAutoHyphens w:val="0"/>
        <w:spacing w:before="0" w:after="0"/>
        <w:ind w:left="450" w:hanging="90"/>
        <w:jc w:val="both"/>
        <w:rPr>
          <w:rFonts w:asciiTheme="minorHAnsi" w:hAnsiTheme="minorHAnsi" w:cstheme="minorHAnsi"/>
          <w:sz w:val="22"/>
          <w:szCs w:val="22"/>
          <w:lang w:val="ro-RO"/>
        </w:rPr>
      </w:pPr>
      <w:r w:rsidRPr="00190AB1">
        <w:rPr>
          <w:rFonts w:asciiTheme="minorHAnsi" w:hAnsiTheme="minorHAnsi" w:cstheme="minorHAnsi"/>
          <w:sz w:val="22"/>
          <w:szCs w:val="22"/>
          <w:lang w:val="ro-RO"/>
        </w:rPr>
        <w:t>Să aib</w:t>
      </w:r>
      <w:r w:rsidR="00E809ED" w:rsidRPr="00190AB1">
        <w:rPr>
          <w:rFonts w:asciiTheme="minorHAnsi" w:hAnsiTheme="minorHAnsi" w:cstheme="minorHAnsi"/>
          <w:sz w:val="22"/>
          <w:szCs w:val="22"/>
          <w:lang w:val="ro-RO"/>
        </w:rPr>
        <w:t>ă studii superioare, finalizate cu diplomă de licență sau echivalentă</w:t>
      </w:r>
      <w:r w:rsidR="00190AB1">
        <w:rPr>
          <w:rFonts w:asciiTheme="minorHAnsi" w:hAnsiTheme="minorHAnsi" w:cstheme="minorHAnsi"/>
          <w:sz w:val="22"/>
          <w:szCs w:val="22"/>
          <w:lang w:val="ro-RO"/>
        </w:rPr>
        <w:t>.</w:t>
      </w:r>
    </w:p>
    <w:p w14:paraId="0A02A2B7" w14:textId="77777777" w:rsidR="00E0686B" w:rsidRPr="008D0DB0" w:rsidRDefault="00E0686B" w:rsidP="0084447F">
      <w:pPr>
        <w:pStyle w:val="NormalWeb"/>
        <w:suppressAutoHyphens w:val="0"/>
        <w:spacing w:before="0" w:after="0"/>
        <w:jc w:val="both"/>
        <w:rPr>
          <w:rFonts w:asciiTheme="minorHAnsi" w:hAnsiTheme="minorHAnsi" w:cstheme="minorHAnsi"/>
          <w:sz w:val="22"/>
          <w:szCs w:val="22"/>
          <w:lang w:val="ro-RO"/>
        </w:rPr>
      </w:pPr>
    </w:p>
    <w:p w14:paraId="22290C2A" w14:textId="77777777" w:rsidR="00E0686B" w:rsidRPr="008D0DB0" w:rsidRDefault="00E0686B" w:rsidP="00E0686B">
      <w:pPr>
        <w:spacing w:after="240"/>
        <w:rPr>
          <w:rFonts w:asciiTheme="minorHAnsi" w:hAnsiTheme="minorHAnsi" w:cstheme="minorHAnsi"/>
          <w:szCs w:val="22"/>
          <w:lang w:val="ro-RO"/>
        </w:rPr>
      </w:pPr>
      <w:r w:rsidRPr="008D0DB0">
        <w:rPr>
          <w:rFonts w:asciiTheme="minorHAnsi" w:hAnsiTheme="minorHAnsi" w:cstheme="minorHAnsi"/>
          <w:szCs w:val="22"/>
          <w:lang w:val="ro-RO"/>
        </w:rPr>
        <w:t xml:space="preserve">Candidaţii trebuie să cunoască şi să dovedească faptul că, pot îndeplini atribuţiile postului, descrise în </w:t>
      </w:r>
      <w:r w:rsidRPr="006466FB">
        <w:rPr>
          <w:rFonts w:asciiTheme="minorHAnsi" w:hAnsiTheme="minorHAnsi" w:cstheme="minorHAnsi"/>
          <w:b/>
          <w:bCs/>
          <w:szCs w:val="22"/>
          <w:lang w:val="ro-RO"/>
        </w:rPr>
        <w:t>Anexa 1.</w:t>
      </w:r>
    </w:p>
    <w:p w14:paraId="1BC47E41" w14:textId="77777777" w:rsidR="00E0686B" w:rsidRPr="008D0DB0" w:rsidRDefault="00E0686B" w:rsidP="00E0686B">
      <w:pPr>
        <w:spacing w:after="240"/>
        <w:rPr>
          <w:rFonts w:asciiTheme="minorHAnsi" w:hAnsiTheme="minorHAnsi" w:cstheme="minorHAnsi"/>
          <w:szCs w:val="22"/>
          <w:lang w:val="ro-RO"/>
        </w:rPr>
      </w:pPr>
      <w:r w:rsidRPr="008D0DB0">
        <w:rPr>
          <w:rFonts w:asciiTheme="minorHAnsi" w:hAnsiTheme="minorHAnsi" w:cstheme="minorHAnsi"/>
          <w:szCs w:val="22"/>
          <w:lang w:val="ro-RO"/>
        </w:rPr>
        <w:t xml:space="preserve">În vederea stabilirii experienței se va lua în considerare numărul de mandate (dacă e cazul), perioada de administrare/management exprimată în ani și, evoluţia profitabilităţii. În acest scop, candidaţii vor depune la dosarul de candidatura </w:t>
      </w:r>
      <w:r w:rsidRPr="006466FB">
        <w:rPr>
          <w:rFonts w:asciiTheme="minorHAnsi" w:hAnsiTheme="minorHAnsi" w:cstheme="minorHAnsi"/>
          <w:b/>
          <w:bCs/>
          <w:szCs w:val="22"/>
          <w:lang w:val="ro-RO"/>
        </w:rPr>
        <w:t>Anexa 2</w:t>
      </w:r>
      <w:r w:rsidRPr="008D0DB0">
        <w:rPr>
          <w:rFonts w:asciiTheme="minorHAnsi" w:hAnsiTheme="minorHAnsi" w:cstheme="minorHAnsi"/>
          <w:szCs w:val="22"/>
          <w:lang w:val="ro-RO"/>
        </w:rPr>
        <w:t xml:space="preserve"> completată. </w:t>
      </w:r>
    </w:p>
    <w:p w14:paraId="5C2C32AB" w14:textId="77777777" w:rsidR="00E0686B" w:rsidRDefault="00E0686B" w:rsidP="00E0686B">
      <w:pPr>
        <w:spacing w:after="240"/>
        <w:rPr>
          <w:rFonts w:asciiTheme="minorHAnsi" w:hAnsiTheme="minorHAnsi" w:cstheme="minorHAnsi"/>
          <w:szCs w:val="22"/>
          <w:lang w:val="ro-RO"/>
        </w:rPr>
      </w:pPr>
      <w:r w:rsidRPr="008D0DB0">
        <w:rPr>
          <w:rFonts w:asciiTheme="minorHAnsi" w:hAnsiTheme="minorHAnsi" w:cstheme="minorHAnsi"/>
          <w:szCs w:val="22"/>
          <w:lang w:val="ro-RO"/>
        </w:rPr>
        <w:t xml:space="preserve">În vederea stabilirii educației candidatului, se vor considera și alte diplome/certificări/atestate care pot aduce valoare postului.  </w:t>
      </w:r>
    </w:p>
    <w:p w14:paraId="3013A041" w14:textId="77777777" w:rsidR="00C740B1" w:rsidRDefault="00C740B1" w:rsidP="00C740B1">
      <w:pPr>
        <w:pStyle w:val="NormalIndent"/>
        <w:rPr>
          <w:lang w:val="ro-RO"/>
        </w:rPr>
      </w:pPr>
    </w:p>
    <w:p w14:paraId="6A3723F2" w14:textId="77777777" w:rsidR="00C740B1" w:rsidRPr="00C740B1" w:rsidRDefault="00C740B1" w:rsidP="007742EE">
      <w:pPr>
        <w:pStyle w:val="NormalIndent"/>
        <w:ind w:left="0"/>
        <w:rPr>
          <w:lang w:val="ro-RO"/>
        </w:rPr>
      </w:pPr>
    </w:p>
    <w:p w14:paraId="12343F2E" w14:textId="77777777" w:rsidR="00C740B1" w:rsidRDefault="00E0686B" w:rsidP="00C740B1">
      <w:pPr>
        <w:rPr>
          <w:rFonts w:asciiTheme="minorHAnsi" w:hAnsiTheme="minorHAnsi" w:cstheme="minorHAnsi"/>
          <w:szCs w:val="22"/>
          <w:lang w:val="ro-RO"/>
        </w:rPr>
      </w:pPr>
      <w:r w:rsidRPr="008D0DB0">
        <w:rPr>
          <w:rFonts w:asciiTheme="minorHAnsi" w:hAnsiTheme="minorHAnsi" w:cstheme="minorHAnsi"/>
          <w:szCs w:val="22"/>
          <w:lang w:val="ro-RO"/>
        </w:rPr>
        <w:t>Alături de condițiile de mai sus, persoanele vor fi evaluate și selectate și în baza următoarelor criterii:</w:t>
      </w:r>
    </w:p>
    <w:p w14:paraId="7C266161" w14:textId="67EA1C3E" w:rsidR="00CE5E0D" w:rsidRPr="008D0DB0" w:rsidRDefault="00CE5E0D" w:rsidP="00C740B1">
      <w:pPr>
        <w:rPr>
          <w:rFonts w:asciiTheme="minorHAnsi" w:hAnsiTheme="minorHAnsi" w:cstheme="minorHAnsi"/>
          <w:szCs w:val="22"/>
          <w:lang w:val="ro-RO"/>
        </w:rPr>
      </w:pPr>
      <w:r w:rsidRPr="006E5802">
        <w:rPr>
          <w:rFonts w:asciiTheme="minorHAnsi" w:hAnsiTheme="minorHAnsi" w:cstheme="minorHAnsi"/>
          <w:b/>
          <w:szCs w:val="22"/>
          <w:lang w:val="pt-BR"/>
        </w:rPr>
        <w:t>Criterii obligatorii:</w:t>
      </w:r>
      <w:r w:rsidRPr="006E5802">
        <w:rPr>
          <w:rFonts w:asciiTheme="minorHAnsi" w:hAnsiTheme="minorHAnsi" w:cstheme="minorHAnsi"/>
          <w:szCs w:val="22"/>
          <w:lang w:val="pt-BR"/>
        </w:rPr>
        <w:t xml:space="preserve"> cunoștințe despre domeniul de activitate al societăţii,</w:t>
      </w:r>
      <w:r w:rsidRPr="006E5802">
        <w:rPr>
          <w:rFonts w:asciiTheme="minorHAnsi" w:hAnsiTheme="minorHAnsi" w:cstheme="minorHAnsi"/>
          <w:b/>
          <w:szCs w:val="22"/>
          <w:lang w:val="pt-BR"/>
        </w:rPr>
        <w:t xml:space="preserve"> </w:t>
      </w:r>
      <w:r w:rsidRPr="006E5802">
        <w:rPr>
          <w:rFonts w:asciiTheme="minorHAnsi" w:hAnsiTheme="minorHAnsi" w:cstheme="minorHAnsi"/>
          <w:szCs w:val="22"/>
          <w:lang w:val="pt-BR"/>
        </w:rPr>
        <w:t xml:space="preserve">viziune strategică, guvernanța intreprinderilor publice și rolul consiliului, luarea deciziei, </w:t>
      </w:r>
      <w:r w:rsidR="00447482" w:rsidRPr="006E5802">
        <w:rPr>
          <w:rFonts w:asciiTheme="minorHAnsi" w:hAnsiTheme="minorHAnsi" w:cstheme="minorHAnsi"/>
          <w:szCs w:val="22"/>
          <w:lang w:val="pt-BR"/>
        </w:rPr>
        <w:t xml:space="preserve">monitorizare și control, </w:t>
      </w:r>
      <w:r w:rsidRPr="006E5802">
        <w:rPr>
          <w:rFonts w:asciiTheme="minorHAnsi" w:hAnsiTheme="minorHAnsi" w:cstheme="minorHAnsi"/>
          <w:szCs w:val="22"/>
          <w:lang w:val="pt-BR"/>
        </w:rPr>
        <w:t xml:space="preserve">colaborare și cooperare cu alte părţi, </w:t>
      </w:r>
      <w:r w:rsidR="00447482" w:rsidRPr="006E5802">
        <w:rPr>
          <w:rFonts w:asciiTheme="minorHAnsi" w:hAnsiTheme="minorHAnsi" w:cstheme="minorHAnsi"/>
          <w:szCs w:val="22"/>
          <w:lang w:val="pt-BR"/>
        </w:rPr>
        <w:t xml:space="preserve">experiență pe plan local și national, </w:t>
      </w:r>
      <w:r w:rsidRPr="006E5802">
        <w:rPr>
          <w:rFonts w:asciiTheme="minorHAnsi" w:hAnsiTheme="minorHAnsi" w:cstheme="minorHAnsi"/>
          <w:szCs w:val="22"/>
          <w:lang w:val="pt-BR"/>
        </w:rPr>
        <w:t xml:space="preserve">integritate, abilităţi de comunicare interpersonală, experiență de administrare și/sau management, evoluția profitabilității, studii superioare finalizate cu diplomă de licență sau echivalentă, înscrieri în cazierul fiscal și judiciar, </w:t>
      </w:r>
      <w:r w:rsidRPr="008D0DB0">
        <w:rPr>
          <w:rFonts w:asciiTheme="minorHAnsi" w:hAnsiTheme="minorHAnsi" w:cstheme="minorHAnsi"/>
          <w:szCs w:val="22"/>
          <w:lang w:val="ro-RO"/>
        </w:rPr>
        <w:t>Aliniere cu Scrisoarea de așteptări (în cazul persoanelor din lista scurtă).</w:t>
      </w:r>
    </w:p>
    <w:p w14:paraId="6772CB16" w14:textId="73935C22" w:rsidR="00CE5E0D" w:rsidRPr="008D0DB0" w:rsidRDefault="00CE5E0D" w:rsidP="00CE5E0D">
      <w:pPr>
        <w:pStyle w:val="NormalWeb"/>
        <w:suppressAutoHyphens w:val="0"/>
        <w:spacing w:before="0" w:after="0"/>
        <w:jc w:val="both"/>
        <w:rPr>
          <w:rFonts w:asciiTheme="minorHAnsi" w:hAnsiTheme="minorHAnsi" w:cstheme="minorHAnsi"/>
          <w:sz w:val="22"/>
          <w:szCs w:val="22"/>
          <w:lang w:val="ro-RO"/>
        </w:rPr>
      </w:pPr>
      <w:r w:rsidRPr="008D0DB0">
        <w:rPr>
          <w:rFonts w:asciiTheme="minorHAnsi" w:hAnsiTheme="minorHAnsi" w:cstheme="minorHAnsi"/>
          <w:b/>
          <w:sz w:val="22"/>
          <w:szCs w:val="22"/>
          <w:lang w:val="ro-RO"/>
        </w:rPr>
        <w:t xml:space="preserve">Criterii opționale: </w:t>
      </w:r>
      <w:r w:rsidRPr="008D0DB0">
        <w:rPr>
          <w:rFonts w:asciiTheme="minorHAnsi" w:hAnsiTheme="minorHAnsi" w:cstheme="minorHAnsi"/>
          <w:sz w:val="22"/>
          <w:szCs w:val="22"/>
          <w:lang w:val="ro-RO"/>
        </w:rPr>
        <w:t>cunoștințe despre domeniul utilităților publice, competenţă financiară şi de contabilitate, competență de gestionare a riscului, capacitatea de atragere şi gestionare a investiţiilor, organizare și planificare, experienţă</w:t>
      </w:r>
      <w:r w:rsidR="007521F3">
        <w:rPr>
          <w:rFonts w:asciiTheme="minorHAnsi" w:hAnsiTheme="minorHAnsi" w:cstheme="minorHAnsi"/>
          <w:sz w:val="22"/>
          <w:szCs w:val="22"/>
          <w:lang w:val="ro-RO"/>
        </w:rPr>
        <w:t xml:space="preserve"> </w:t>
      </w:r>
      <w:r w:rsidRPr="008D0DB0">
        <w:rPr>
          <w:rFonts w:asciiTheme="minorHAnsi" w:hAnsiTheme="minorHAnsi" w:cstheme="minorHAnsi"/>
          <w:sz w:val="22"/>
          <w:szCs w:val="22"/>
          <w:lang w:val="ro-RO"/>
        </w:rPr>
        <w:t>pe</w:t>
      </w:r>
      <w:r w:rsidR="007521F3">
        <w:rPr>
          <w:rFonts w:asciiTheme="minorHAnsi" w:hAnsiTheme="minorHAnsi" w:cstheme="minorHAnsi"/>
          <w:sz w:val="22"/>
          <w:szCs w:val="22"/>
          <w:lang w:val="ro-RO"/>
        </w:rPr>
        <w:t xml:space="preserve"> </w:t>
      </w:r>
      <w:r w:rsidRPr="008D0DB0">
        <w:rPr>
          <w:rFonts w:asciiTheme="minorHAnsi" w:hAnsiTheme="minorHAnsi" w:cstheme="minorHAnsi"/>
          <w:sz w:val="22"/>
          <w:szCs w:val="22"/>
          <w:lang w:val="ro-RO"/>
        </w:rPr>
        <w:t>plan</w:t>
      </w:r>
      <w:r w:rsidR="007521F3">
        <w:rPr>
          <w:rFonts w:asciiTheme="minorHAnsi" w:hAnsiTheme="minorHAnsi" w:cstheme="minorHAnsi"/>
          <w:sz w:val="22"/>
          <w:szCs w:val="22"/>
          <w:lang w:val="ro-RO"/>
        </w:rPr>
        <w:t xml:space="preserve"> </w:t>
      </w:r>
      <w:r w:rsidRPr="008D0DB0">
        <w:rPr>
          <w:rFonts w:asciiTheme="minorHAnsi" w:hAnsiTheme="minorHAnsi" w:cstheme="minorHAnsi"/>
          <w:sz w:val="22"/>
          <w:szCs w:val="22"/>
          <w:lang w:val="ro-RO"/>
        </w:rPr>
        <w:t>internațional,</w:t>
      </w:r>
      <w:r w:rsidR="007521F3">
        <w:rPr>
          <w:rFonts w:asciiTheme="minorHAnsi" w:hAnsiTheme="minorHAnsi" w:cstheme="minorHAnsi"/>
          <w:sz w:val="22"/>
          <w:szCs w:val="22"/>
          <w:lang w:val="ro-RO"/>
        </w:rPr>
        <w:t xml:space="preserve"> </w:t>
      </w:r>
      <w:r w:rsidRPr="008D0DB0">
        <w:rPr>
          <w:rFonts w:asciiTheme="minorHAnsi" w:hAnsiTheme="minorHAnsi" w:cstheme="minorHAnsi"/>
          <w:sz w:val="22"/>
          <w:szCs w:val="22"/>
          <w:lang w:val="ro-RO"/>
        </w:rPr>
        <w:t>reputaţie</w:t>
      </w:r>
      <w:r w:rsidR="00BC4CEB">
        <w:rPr>
          <w:rFonts w:asciiTheme="minorHAnsi" w:hAnsiTheme="minorHAnsi" w:cstheme="minorHAnsi"/>
          <w:sz w:val="22"/>
          <w:szCs w:val="22"/>
          <w:lang w:val="ro-RO"/>
        </w:rPr>
        <w:t xml:space="preserve"> </w:t>
      </w:r>
      <w:r w:rsidRPr="008D0DB0">
        <w:rPr>
          <w:rFonts w:asciiTheme="minorHAnsi" w:hAnsiTheme="minorHAnsi" w:cstheme="minorHAnsi"/>
          <w:sz w:val="22"/>
          <w:szCs w:val="22"/>
          <w:lang w:val="ro-RO"/>
        </w:rPr>
        <w:t>personală şi profesională, independență, expunere politică, număr de mandate</w:t>
      </w:r>
      <w:r w:rsidR="00D9429D">
        <w:rPr>
          <w:rFonts w:asciiTheme="minorHAnsi" w:hAnsiTheme="minorHAnsi" w:cstheme="minorHAnsi"/>
          <w:sz w:val="22"/>
          <w:szCs w:val="22"/>
          <w:lang w:val="ro-RO"/>
        </w:rPr>
        <w:t>.</w:t>
      </w:r>
    </w:p>
    <w:p w14:paraId="39E5E6C8" w14:textId="77777777" w:rsidR="00E0686B" w:rsidRPr="008D0DB0" w:rsidRDefault="00E0686B" w:rsidP="00E0686B">
      <w:pPr>
        <w:pStyle w:val="NormalWeb"/>
        <w:spacing w:before="0" w:after="0"/>
        <w:jc w:val="both"/>
        <w:rPr>
          <w:rFonts w:asciiTheme="minorHAnsi" w:hAnsiTheme="minorHAnsi" w:cstheme="minorHAnsi"/>
          <w:sz w:val="22"/>
          <w:szCs w:val="22"/>
          <w:lang w:val="ro-RO"/>
        </w:rPr>
      </w:pPr>
    </w:p>
    <w:p w14:paraId="43D34DB0" w14:textId="37F895FD" w:rsidR="00654C8C" w:rsidRPr="008D0DB0" w:rsidRDefault="00E0686B" w:rsidP="00E0686B">
      <w:pPr>
        <w:spacing w:after="240"/>
        <w:rPr>
          <w:rFonts w:asciiTheme="minorHAnsi" w:hAnsiTheme="minorHAnsi" w:cstheme="minorHAnsi"/>
          <w:szCs w:val="22"/>
          <w:lang w:val="ro-RO"/>
        </w:rPr>
      </w:pPr>
      <w:r w:rsidRPr="008D0DB0">
        <w:rPr>
          <w:rFonts w:asciiTheme="minorHAnsi" w:hAnsiTheme="minorHAnsi" w:cstheme="minorHAnsi"/>
          <w:szCs w:val="22"/>
          <w:lang w:val="ro-RO"/>
        </w:rPr>
        <w:t xml:space="preserve">Criteriile sunt măsurate pe o scală de la 1 la 5, unde 1 înseamnă “Novice” și 5 înseamnă “Expert”, </w:t>
      </w:r>
      <w:r w:rsidR="009F3A8E" w:rsidRPr="008D0DB0">
        <w:rPr>
          <w:rFonts w:asciiTheme="minorHAnsi" w:hAnsiTheme="minorHAnsi" w:cstheme="minorHAnsi"/>
          <w:szCs w:val="22"/>
          <w:lang w:val="ro-RO"/>
        </w:rPr>
        <w:t>așa</w:t>
      </w:r>
      <w:r w:rsidR="00654C8C" w:rsidRPr="008D0DB0">
        <w:rPr>
          <w:rFonts w:asciiTheme="minorHAnsi" w:hAnsiTheme="minorHAnsi" w:cstheme="minorHAnsi"/>
          <w:szCs w:val="22"/>
          <w:lang w:val="ro-RO"/>
        </w:rPr>
        <w:t xml:space="preserve"> cum este prezentată în </w:t>
      </w:r>
      <w:r w:rsidR="00654C8C" w:rsidRPr="006466FB">
        <w:rPr>
          <w:rFonts w:asciiTheme="minorHAnsi" w:hAnsiTheme="minorHAnsi" w:cstheme="minorHAnsi"/>
          <w:b/>
          <w:bCs/>
          <w:szCs w:val="22"/>
          <w:lang w:val="ro-RO"/>
        </w:rPr>
        <w:t>Anexa 3</w:t>
      </w:r>
      <w:r w:rsidRPr="008D0DB0">
        <w:rPr>
          <w:rFonts w:asciiTheme="minorHAnsi" w:hAnsiTheme="minorHAnsi" w:cstheme="minorHAnsi"/>
          <w:szCs w:val="22"/>
          <w:lang w:val="ro-RO"/>
        </w:rPr>
        <w:t xml:space="preserve">. Ponderea aferentă fiecărui criteriu în parte este evidenţiată în Matricea Profilului </w:t>
      </w:r>
      <w:r w:rsidR="001F3176">
        <w:rPr>
          <w:rFonts w:asciiTheme="minorHAnsi" w:hAnsiTheme="minorHAnsi" w:cstheme="minorHAnsi"/>
          <w:b/>
          <w:bCs/>
          <w:szCs w:val="22"/>
          <w:lang w:val="ro-RO"/>
        </w:rPr>
        <w:t>-</w:t>
      </w:r>
      <w:r w:rsidR="00C917CC">
        <w:rPr>
          <w:rFonts w:asciiTheme="minorHAnsi" w:hAnsiTheme="minorHAnsi" w:cstheme="minorHAnsi"/>
          <w:b/>
          <w:bCs/>
          <w:szCs w:val="22"/>
          <w:lang w:val="ro-RO"/>
        </w:rPr>
        <w:t xml:space="preserve"> </w:t>
      </w:r>
      <w:r w:rsidRPr="006466FB">
        <w:rPr>
          <w:rFonts w:asciiTheme="minorHAnsi" w:hAnsiTheme="minorHAnsi" w:cstheme="minorHAnsi"/>
          <w:b/>
          <w:bCs/>
          <w:szCs w:val="22"/>
          <w:lang w:val="ro-RO"/>
        </w:rPr>
        <w:t xml:space="preserve">Anexa </w:t>
      </w:r>
      <w:r w:rsidR="001A4203" w:rsidRPr="006466FB">
        <w:rPr>
          <w:rFonts w:asciiTheme="minorHAnsi" w:hAnsiTheme="minorHAnsi" w:cstheme="minorHAnsi"/>
          <w:b/>
          <w:bCs/>
          <w:szCs w:val="22"/>
          <w:lang w:val="ro-RO"/>
        </w:rPr>
        <w:t>4</w:t>
      </w:r>
      <w:r w:rsidRPr="006466FB">
        <w:rPr>
          <w:rFonts w:asciiTheme="minorHAnsi" w:hAnsiTheme="minorHAnsi" w:cstheme="minorHAnsi"/>
          <w:b/>
          <w:bCs/>
          <w:szCs w:val="22"/>
          <w:lang w:val="ro-RO"/>
        </w:rPr>
        <w:t>.</w:t>
      </w:r>
      <w:r w:rsidRPr="008D0DB0">
        <w:rPr>
          <w:rFonts w:asciiTheme="minorHAnsi" w:hAnsiTheme="minorHAnsi" w:cstheme="minorHAnsi"/>
          <w:szCs w:val="22"/>
          <w:lang w:val="ro-RO"/>
        </w:rPr>
        <w:t xml:space="preserve"> </w:t>
      </w:r>
    </w:p>
    <w:p w14:paraId="1C583A46" w14:textId="77777777" w:rsidR="00E0686B" w:rsidRPr="008D0DB0" w:rsidRDefault="00E0686B" w:rsidP="00E0686B">
      <w:pPr>
        <w:spacing w:after="240"/>
        <w:rPr>
          <w:rFonts w:asciiTheme="minorHAnsi" w:hAnsiTheme="minorHAnsi" w:cstheme="minorHAnsi"/>
          <w:szCs w:val="22"/>
          <w:lang w:val="ro-RO"/>
        </w:rPr>
      </w:pPr>
      <w:r w:rsidRPr="008D0DB0">
        <w:rPr>
          <w:rFonts w:asciiTheme="minorHAnsi" w:hAnsiTheme="minorHAnsi" w:cstheme="minorHAnsi"/>
          <w:szCs w:val="22"/>
          <w:lang w:val="ro-RO"/>
        </w:rPr>
        <w:t>Selecţia se realizează cu respectarea principiilor nediscriminării, tratamentului egal şi transparenţei şi cu luarea în considerare a specificului domeniului de activitate al întreprinderii publice.</w:t>
      </w:r>
    </w:p>
    <w:p w14:paraId="385BAADD" w14:textId="6C47C468" w:rsidR="00D801C3" w:rsidRPr="00D26D66" w:rsidRDefault="00D801C3" w:rsidP="008D0DB0">
      <w:pPr>
        <w:pStyle w:val="NormalIndent"/>
        <w:ind w:left="0"/>
        <w:rPr>
          <w:rFonts w:asciiTheme="minorHAnsi" w:hAnsiTheme="minorHAnsi" w:cstheme="minorHAnsi"/>
          <w:b/>
          <w:bCs/>
          <w:szCs w:val="22"/>
          <w:lang w:val="ro-RO"/>
        </w:rPr>
      </w:pPr>
      <w:r w:rsidRPr="00D26D66">
        <w:rPr>
          <w:rFonts w:asciiTheme="minorHAnsi" w:hAnsiTheme="minorHAnsi" w:cstheme="minorHAnsi"/>
          <w:b/>
          <w:bCs/>
          <w:szCs w:val="22"/>
          <w:lang w:val="ro-RO"/>
        </w:rPr>
        <w:t xml:space="preserve">Durata mandatului </w:t>
      </w:r>
      <w:r w:rsidR="008D0DB0" w:rsidRPr="00D26D66">
        <w:rPr>
          <w:rFonts w:asciiTheme="minorHAnsi" w:hAnsiTheme="minorHAnsi" w:cstheme="minorHAnsi"/>
          <w:b/>
          <w:bCs/>
          <w:szCs w:val="22"/>
          <w:lang w:val="ro-RO"/>
        </w:rPr>
        <w:t>administratorului coincide cu perioada rămasă din mandatul administratorului a cărui activitate a încetat</w:t>
      </w:r>
      <w:r w:rsidR="00355F24">
        <w:rPr>
          <w:rFonts w:asciiTheme="minorHAnsi" w:hAnsiTheme="minorHAnsi" w:cstheme="minorHAnsi"/>
          <w:b/>
          <w:bCs/>
          <w:szCs w:val="22"/>
          <w:lang w:val="ro-RO"/>
        </w:rPr>
        <w:t xml:space="preserve">, respectiv </w:t>
      </w:r>
      <w:r w:rsidR="00514602">
        <w:rPr>
          <w:rFonts w:asciiTheme="minorHAnsi" w:hAnsiTheme="minorHAnsi" w:cstheme="minorHAnsi"/>
          <w:b/>
          <w:bCs/>
          <w:szCs w:val="22"/>
          <w:lang w:val="ro-RO"/>
        </w:rPr>
        <w:t xml:space="preserve">de la data numirii în adunarea generală a acționarilor </w:t>
      </w:r>
      <w:r w:rsidR="00355F24">
        <w:rPr>
          <w:rFonts w:asciiTheme="minorHAnsi" w:hAnsiTheme="minorHAnsi" w:cstheme="minorHAnsi"/>
          <w:b/>
          <w:bCs/>
          <w:szCs w:val="22"/>
          <w:lang w:val="ro-RO"/>
        </w:rPr>
        <w:t xml:space="preserve">până la data de </w:t>
      </w:r>
      <w:r w:rsidR="007742EE">
        <w:rPr>
          <w:rFonts w:asciiTheme="minorHAnsi" w:hAnsiTheme="minorHAnsi" w:cstheme="minorHAnsi"/>
          <w:b/>
          <w:bCs/>
          <w:szCs w:val="22"/>
          <w:lang w:val="ro-RO"/>
        </w:rPr>
        <w:t>19.06.2026</w:t>
      </w:r>
      <w:r w:rsidR="00355F24">
        <w:rPr>
          <w:rFonts w:asciiTheme="minorHAnsi" w:hAnsiTheme="minorHAnsi" w:cstheme="minorHAnsi"/>
          <w:b/>
          <w:bCs/>
          <w:szCs w:val="22"/>
          <w:lang w:val="ro-RO"/>
        </w:rPr>
        <w:t>.</w:t>
      </w:r>
    </w:p>
    <w:p w14:paraId="50241187" w14:textId="77777777" w:rsidR="008D0DB0" w:rsidRPr="008D0DB0" w:rsidRDefault="008D0DB0" w:rsidP="008D0DB0">
      <w:pPr>
        <w:pStyle w:val="NormalIndent"/>
        <w:ind w:left="0"/>
        <w:rPr>
          <w:rFonts w:asciiTheme="minorHAnsi" w:hAnsiTheme="minorHAnsi" w:cstheme="minorHAnsi"/>
          <w:b/>
          <w:bCs/>
          <w:szCs w:val="22"/>
          <w:lang w:val="ro-RO"/>
        </w:rPr>
      </w:pPr>
    </w:p>
    <w:p w14:paraId="7FC04107" w14:textId="77777777" w:rsidR="00E0686B" w:rsidRPr="008D0DB0" w:rsidRDefault="00E0686B" w:rsidP="00E0686B">
      <w:pPr>
        <w:spacing w:after="240"/>
        <w:rPr>
          <w:rFonts w:asciiTheme="minorHAnsi" w:hAnsiTheme="minorHAnsi" w:cstheme="minorHAnsi"/>
          <w:b/>
          <w:szCs w:val="22"/>
          <w:lang w:val="ro-RO"/>
        </w:rPr>
      </w:pPr>
      <w:r w:rsidRPr="008D0DB0">
        <w:rPr>
          <w:rFonts w:asciiTheme="minorHAnsi" w:hAnsiTheme="minorHAnsi" w:cstheme="minorHAnsi"/>
          <w:b/>
          <w:szCs w:val="22"/>
          <w:lang w:val="ro-RO"/>
        </w:rPr>
        <w:t>Documente necesare pentru depunerea candidaturii:</w:t>
      </w:r>
    </w:p>
    <w:p w14:paraId="5D7ADB63" w14:textId="6E4A5A6B" w:rsidR="00DA43D1" w:rsidRPr="00AC4248" w:rsidRDefault="00DA43D1" w:rsidP="00900E74">
      <w:pPr>
        <w:pStyle w:val="NormalIndent"/>
        <w:numPr>
          <w:ilvl w:val="0"/>
          <w:numId w:val="9"/>
        </w:numPr>
        <w:rPr>
          <w:rFonts w:asciiTheme="minorHAnsi" w:hAnsiTheme="minorHAnsi" w:cstheme="minorHAnsi"/>
          <w:szCs w:val="22"/>
          <w:lang w:val="ro-RO"/>
        </w:rPr>
      </w:pPr>
      <w:r w:rsidRPr="00AC4248">
        <w:rPr>
          <w:rFonts w:asciiTheme="minorHAnsi" w:hAnsiTheme="minorHAnsi" w:cstheme="minorHAnsi"/>
          <w:szCs w:val="22"/>
          <w:lang w:val="ro-RO"/>
        </w:rPr>
        <w:t>formular de înscriere;</w:t>
      </w:r>
    </w:p>
    <w:p w14:paraId="436605D7" w14:textId="09FD5CAA" w:rsidR="00E0686B" w:rsidRPr="00AC4248" w:rsidRDefault="00E0686B" w:rsidP="00900E74">
      <w:pPr>
        <w:pStyle w:val="NormalIndent"/>
        <w:numPr>
          <w:ilvl w:val="0"/>
          <w:numId w:val="9"/>
        </w:numPr>
        <w:rPr>
          <w:rFonts w:asciiTheme="minorHAnsi" w:hAnsiTheme="minorHAnsi" w:cstheme="minorHAnsi"/>
          <w:szCs w:val="22"/>
          <w:lang w:val="ro-RO"/>
        </w:rPr>
      </w:pPr>
      <w:r w:rsidRPr="00AC4248">
        <w:rPr>
          <w:rFonts w:asciiTheme="minorHAnsi" w:hAnsiTheme="minorHAnsi" w:cstheme="minorHAnsi"/>
          <w:szCs w:val="22"/>
          <w:lang w:val="ro-RO"/>
        </w:rPr>
        <w:t>curriculum vitae</w:t>
      </w:r>
      <w:r w:rsidR="00355F24" w:rsidRPr="00AC4248">
        <w:rPr>
          <w:rFonts w:asciiTheme="minorHAnsi" w:hAnsiTheme="minorHAnsi" w:cstheme="minorHAnsi"/>
          <w:szCs w:val="22"/>
          <w:lang w:val="ro-RO"/>
        </w:rPr>
        <w:t xml:space="preserve"> – model european</w:t>
      </w:r>
      <w:r w:rsidRPr="00AC4248">
        <w:rPr>
          <w:rFonts w:asciiTheme="minorHAnsi" w:hAnsiTheme="minorHAnsi" w:cstheme="minorHAnsi"/>
          <w:szCs w:val="22"/>
          <w:lang w:val="ro-RO"/>
        </w:rPr>
        <w:t>;</w:t>
      </w:r>
    </w:p>
    <w:p w14:paraId="20C7A7C6" w14:textId="689894DB" w:rsidR="00E0686B" w:rsidRPr="008D0DB0" w:rsidRDefault="00E0686B" w:rsidP="00900E74">
      <w:pPr>
        <w:pStyle w:val="NormalIndent"/>
        <w:numPr>
          <w:ilvl w:val="0"/>
          <w:numId w:val="9"/>
        </w:numPr>
        <w:rPr>
          <w:rFonts w:asciiTheme="minorHAnsi" w:hAnsiTheme="minorHAnsi" w:cstheme="minorHAnsi"/>
          <w:szCs w:val="22"/>
          <w:lang w:val="ro-RO"/>
        </w:rPr>
      </w:pPr>
      <w:r w:rsidRPr="008D0DB0">
        <w:rPr>
          <w:rFonts w:asciiTheme="minorHAnsi" w:hAnsiTheme="minorHAnsi" w:cstheme="minorHAnsi"/>
          <w:szCs w:val="22"/>
          <w:lang w:val="ro-RO"/>
        </w:rPr>
        <w:t>actul de identitate;</w:t>
      </w:r>
    </w:p>
    <w:p w14:paraId="267C0D54" w14:textId="40937AC9" w:rsidR="00E0686B" w:rsidRPr="008D0DB0" w:rsidRDefault="00E0686B" w:rsidP="00900E74">
      <w:pPr>
        <w:pStyle w:val="NormalIndent"/>
        <w:numPr>
          <w:ilvl w:val="0"/>
          <w:numId w:val="9"/>
        </w:numPr>
        <w:rPr>
          <w:rFonts w:asciiTheme="minorHAnsi" w:hAnsiTheme="minorHAnsi" w:cstheme="minorHAnsi"/>
          <w:szCs w:val="22"/>
          <w:lang w:val="ro-RO"/>
        </w:rPr>
      </w:pPr>
      <w:r w:rsidRPr="008D0DB0">
        <w:rPr>
          <w:rFonts w:asciiTheme="minorHAnsi" w:hAnsiTheme="minorHAnsi" w:cstheme="minorHAnsi"/>
          <w:szCs w:val="22"/>
          <w:lang w:val="ro-RO"/>
        </w:rPr>
        <w:t xml:space="preserve">diploma de studii; </w:t>
      </w:r>
    </w:p>
    <w:p w14:paraId="0018246A" w14:textId="74DA5A11" w:rsidR="00E0686B" w:rsidRPr="008D0DB0" w:rsidRDefault="00E0686B" w:rsidP="00900E74">
      <w:pPr>
        <w:pStyle w:val="NormalIndent"/>
        <w:numPr>
          <w:ilvl w:val="0"/>
          <w:numId w:val="9"/>
        </w:numPr>
        <w:rPr>
          <w:rFonts w:asciiTheme="minorHAnsi" w:hAnsiTheme="minorHAnsi" w:cstheme="minorHAnsi"/>
          <w:szCs w:val="22"/>
          <w:lang w:val="ro-RO"/>
        </w:rPr>
      </w:pPr>
      <w:r w:rsidRPr="008D0DB0">
        <w:rPr>
          <w:rFonts w:asciiTheme="minorHAnsi" w:hAnsiTheme="minorHAnsi" w:cstheme="minorHAnsi"/>
          <w:szCs w:val="22"/>
          <w:lang w:val="ro-RO"/>
        </w:rPr>
        <w:t>orice altă diplomă de studii/certificare/atestat care poate aduce valoare postului;</w:t>
      </w:r>
    </w:p>
    <w:p w14:paraId="3939A244" w14:textId="77BE3156" w:rsidR="00E0686B" w:rsidRPr="008D0DB0" w:rsidRDefault="00E0686B" w:rsidP="00900E74">
      <w:pPr>
        <w:pStyle w:val="NormalIndent"/>
        <w:numPr>
          <w:ilvl w:val="0"/>
          <w:numId w:val="9"/>
        </w:numPr>
        <w:rPr>
          <w:rFonts w:asciiTheme="minorHAnsi" w:hAnsiTheme="minorHAnsi" w:cstheme="minorHAnsi"/>
          <w:szCs w:val="22"/>
          <w:lang w:val="ro-RO"/>
        </w:rPr>
      </w:pPr>
      <w:r w:rsidRPr="008D0DB0">
        <w:rPr>
          <w:rFonts w:asciiTheme="minorHAnsi" w:hAnsiTheme="minorHAnsi" w:cstheme="minorHAnsi"/>
          <w:szCs w:val="22"/>
          <w:lang w:val="ro-RO"/>
        </w:rPr>
        <w:t>carnetul de muncă și/sau contractul</w:t>
      </w:r>
      <w:r w:rsidR="001A4203" w:rsidRPr="008D0DB0">
        <w:rPr>
          <w:rFonts w:asciiTheme="minorHAnsi" w:hAnsiTheme="minorHAnsi" w:cstheme="minorHAnsi"/>
          <w:szCs w:val="22"/>
          <w:lang w:val="ro-RO"/>
        </w:rPr>
        <w:t xml:space="preserve"> de mandat și/sau adeverință c</w:t>
      </w:r>
      <w:r w:rsidRPr="008D0DB0">
        <w:rPr>
          <w:rFonts w:asciiTheme="minorHAnsi" w:hAnsiTheme="minorHAnsi" w:cstheme="minorHAnsi"/>
          <w:szCs w:val="22"/>
          <w:lang w:val="ro-RO"/>
        </w:rPr>
        <w:t>e atestă experiența de administrare/conducere;</w:t>
      </w:r>
    </w:p>
    <w:p w14:paraId="7312E78A" w14:textId="56CC997D" w:rsidR="00E0686B" w:rsidRPr="008D0DB0" w:rsidRDefault="00E0686B" w:rsidP="00900E74">
      <w:pPr>
        <w:pStyle w:val="NormalIndent"/>
        <w:numPr>
          <w:ilvl w:val="0"/>
          <w:numId w:val="9"/>
        </w:numPr>
        <w:rPr>
          <w:rFonts w:asciiTheme="minorHAnsi" w:hAnsiTheme="minorHAnsi" w:cstheme="minorHAnsi"/>
          <w:szCs w:val="22"/>
          <w:lang w:val="ro-RO"/>
        </w:rPr>
      </w:pPr>
      <w:r w:rsidRPr="008D0DB0">
        <w:rPr>
          <w:rFonts w:asciiTheme="minorHAnsi" w:hAnsiTheme="minorHAnsi" w:cstheme="minorHAnsi"/>
          <w:szCs w:val="22"/>
          <w:lang w:val="ro-RO"/>
        </w:rPr>
        <w:t>cazier fiscal</w:t>
      </w:r>
      <w:r w:rsidR="00432E7A" w:rsidRPr="008D0DB0">
        <w:rPr>
          <w:rFonts w:asciiTheme="minorHAnsi" w:hAnsiTheme="minorHAnsi" w:cstheme="minorHAnsi"/>
          <w:szCs w:val="22"/>
          <w:lang w:val="ro-RO"/>
        </w:rPr>
        <w:t xml:space="preserve"> </w:t>
      </w:r>
      <w:r w:rsidR="00900E74" w:rsidRPr="008D0DB0">
        <w:rPr>
          <w:rFonts w:asciiTheme="minorHAnsi" w:hAnsiTheme="minorHAnsi" w:cstheme="minorHAnsi"/>
          <w:szCs w:val="22"/>
          <w:lang w:val="ro-RO"/>
        </w:rPr>
        <w:t>( eliberat de ANAF)</w:t>
      </w:r>
      <w:r w:rsidRPr="008D0DB0">
        <w:rPr>
          <w:rFonts w:asciiTheme="minorHAnsi" w:hAnsiTheme="minorHAnsi" w:cstheme="minorHAnsi"/>
          <w:szCs w:val="22"/>
          <w:lang w:val="ro-RO"/>
        </w:rPr>
        <w:t xml:space="preserve"> și </w:t>
      </w:r>
      <w:r w:rsidR="0028705E" w:rsidRPr="008D0DB0">
        <w:rPr>
          <w:rFonts w:asciiTheme="minorHAnsi" w:hAnsiTheme="minorHAnsi" w:cstheme="minorHAnsi"/>
          <w:szCs w:val="22"/>
          <w:lang w:val="ro-RO"/>
        </w:rPr>
        <w:t xml:space="preserve">cazierul </w:t>
      </w:r>
      <w:r w:rsidRPr="008D0DB0">
        <w:rPr>
          <w:rFonts w:asciiTheme="minorHAnsi" w:hAnsiTheme="minorHAnsi" w:cstheme="minorHAnsi"/>
          <w:szCs w:val="22"/>
          <w:lang w:val="ro-RO"/>
        </w:rPr>
        <w:t>judiciar;</w:t>
      </w:r>
    </w:p>
    <w:p w14:paraId="374982A2" w14:textId="77777777" w:rsidR="00E0686B" w:rsidRPr="008D0DB0" w:rsidRDefault="00E0686B" w:rsidP="00900E74">
      <w:pPr>
        <w:pStyle w:val="NormalIndent"/>
        <w:numPr>
          <w:ilvl w:val="0"/>
          <w:numId w:val="9"/>
        </w:numPr>
        <w:rPr>
          <w:rFonts w:asciiTheme="minorHAnsi" w:hAnsiTheme="minorHAnsi" w:cstheme="minorHAnsi"/>
          <w:szCs w:val="22"/>
          <w:lang w:val="ro-RO"/>
        </w:rPr>
      </w:pPr>
      <w:r w:rsidRPr="008D0DB0">
        <w:rPr>
          <w:rFonts w:asciiTheme="minorHAnsi" w:hAnsiTheme="minorHAnsi" w:cstheme="minorHAnsi"/>
          <w:szCs w:val="22"/>
          <w:lang w:val="ro-RO"/>
        </w:rPr>
        <w:t>adeverință care să ateste starea de sănătate corespunzătoare, eliberată de medicul de familie al candidatului sau de către unitățile sanitare abilitate;</w:t>
      </w:r>
    </w:p>
    <w:p w14:paraId="2C16180F" w14:textId="105D524B" w:rsidR="00900E74" w:rsidRPr="008D0DB0" w:rsidRDefault="00900E74" w:rsidP="00900E74">
      <w:pPr>
        <w:pStyle w:val="NormalIndent"/>
        <w:numPr>
          <w:ilvl w:val="0"/>
          <w:numId w:val="9"/>
        </w:numPr>
        <w:rPr>
          <w:rFonts w:asciiTheme="minorHAnsi" w:hAnsiTheme="minorHAnsi" w:cstheme="minorHAnsi"/>
          <w:szCs w:val="22"/>
          <w:lang w:val="ro-RO"/>
        </w:rPr>
      </w:pPr>
      <w:r w:rsidRPr="008D0DB0">
        <w:rPr>
          <w:rFonts w:asciiTheme="minorHAnsi" w:hAnsiTheme="minorHAnsi" w:cstheme="minorHAnsi"/>
          <w:szCs w:val="22"/>
          <w:lang w:val="ro-RO"/>
        </w:rPr>
        <w:t>scrisoare/scrisori de recomandare;</w:t>
      </w:r>
    </w:p>
    <w:p w14:paraId="1A25511A" w14:textId="0F9AF352" w:rsidR="00E0686B" w:rsidRPr="008D0DB0" w:rsidRDefault="00E0686B" w:rsidP="00900E74">
      <w:pPr>
        <w:pStyle w:val="NormalIndent"/>
        <w:numPr>
          <w:ilvl w:val="0"/>
          <w:numId w:val="9"/>
        </w:numPr>
        <w:rPr>
          <w:rFonts w:asciiTheme="minorHAnsi" w:hAnsiTheme="minorHAnsi" w:cstheme="minorHAnsi"/>
          <w:szCs w:val="22"/>
          <w:lang w:val="ro-RO"/>
        </w:rPr>
      </w:pPr>
      <w:r w:rsidRPr="008D0DB0">
        <w:rPr>
          <w:rFonts w:asciiTheme="minorHAnsi" w:hAnsiTheme="minorHAnsi" w:cstheme="minorHAnsi"/>
          <w:szCs w:val="22"/>
          <w:lang w:val="ro-RO"/>
        </w:rPr>
        <w:t>declara</w:t>
      </w:r>
      <w:r w:rsidR="009F3A8E" w:rsidRPr="008D0DB0">
        <w:rPr>
          <w:rFonts w:asciiTheme="minorHAnsi" w:hAnsiTheme="minorHAnsi" w:cstheme="minorHAnsi"/>
          <w:szCs w:val="22"/>
          <w:lang w:val="ro-RO"/>
        </w:rPr>
        <w:t>ție</w:t>
      </w:r>
      <w:r w:rsidRPr="008D0DB0">
        <w:rPr>
          <w:rFonts w:asciiTheme="minorHAnsi" w:hAnsiTheme="minorHAnsi" w:cstheme="minorHAnsi"/>
          <w:szCs w:val="22"/>
          <w:lang w:val="ro-RO"/>
        </w:rPr>
        <w:t xml:space="preserve"> pe proprie </w:t>
      </w:r>
      <w:r w:rsidR="009F3A8E" w:rsidRPr="008D0DB0">
        <w:rPr>
          <w:rFonts w:asciiTheme="minorHAnsi" w:hAnsiTheme="minorHAnsi" w:cstheme="minorHAnsi"/>
          <w:szCs w:val="22"/>
          <w:lang w:val="ro-RO"/>
        </w:rPr>
        <w:t>răspundere</w:t>
      </w:r>
      <w:r w:rsidRPr="008D0DB0">
        <w:rPr>
          <w:rFonts w:asciiTheme="minorHAnsi" w:hAnsiTheme="minorHAnsi" w:cstheme="minorHAnsi"/>
          <w:szCs w:val="22"/>
          <w:lang w:val="ro-RO"/>
        </w:rPr>
        <w:t xml:space="preserve"> privind </w:t>
      </w:r>
      <w:r w:rsidR="009F3A8E" w:rsidRPr="008D0DB0">
        <w:rPr>
          <w:rFonts w:asciiTheme="minorHAnsi" w:hAnsiTheme="minorHAnsi" w:cstheme="minorHAnsi"/>
          <w:szCs w:val="22"/>
          <w:lang w:val="ro-RO"/>
        </w:rPr>
        <w:t>experiența în îmbunătățirea</w:t>
      </w:r>
      <w:r w:rsidRPr="008D0DB0">
        <w:rPr>
          <w:rFonts w:asciiTheme="minorHAnsi" w:hAnsiTheme="minorHAnsi" w:cstheme="minorHAnsi"/>
          <w:szCs w:val="22"/>
          <w:lang w:val="ro-RO"/>
        </w:rPr>
        <w:t xml:space="preserve"> performan</w:t>
      </w:r>
      <w:r w:rsidR="009F3A8E" w:rsidRPr="008D0DB0">
        <w:rPr>
          <w:rFonts w:asciiTheme="minorHAnsi" w:hAnsiTheme="minorHAnsi" w:cstheme="minorHAnsi"/>
          <w:szCs w:val="22"/>
          <w:lang w:val="ro-RO"/>
        </w:rPr>
        <w:t>ț</w:t>
      </w:r>
      <w:r w:rsidRPr="008D0DB0">
        <w:rPr>
          <w:rFonts w:asciiTheme="minorHAnsi" w:hAnsiTheme="minorHAnsi" w:cstheme="minorHAnsi"/>
          <w:szCs w:val="22"/>
          <w:lang w:val="ro-RO"/>
        </w:rPr>
        <w:t>ei societ</w:t>
      </w:r>
      <w:r w:rsidR="009F3A8E" w:rsidRPr="008D0DB0">
        <w:rPr>
          <w:rFonts w:asciiTheme="minorHAnsi" w:hAnsiTheme="minorHAnsi" w:cstheme="minorHAnsi"/>
          <w:szCs w:val="22"/>
          <w:lang w:val="ro-RO"/>
        </w:rPr>
        <w:t>ăț</w:t>
      </w:r>
      <w:r w:rsidRPr="008D0DB0">
        <w:rPr>
          <w:rFonts w:asciiTheme="minorHAnsi" w:hAnsiTheme="minorHAnsi" w:cstheme="minorHAnsi"/>
          <w:szCs w:val="22"/>
          <w:lang w:val="ro-RO"/>
        </w:rPr>
        <w:t>i</w:t>
      </w:r>
      <w:r w:rsidR="009F3A8E" w:rsidRPr="008D0DB0">
        <w:rPr>
          <w:rFonts w:asciiTheme="minorHAnsi" w:hAnsiTheme="minorHAnsi" w:cstheme="minorHAnsi"/>
          <w:szCs w:val="22"/>
          <w:lang w:val="ro-RO"/>
        </w:rPr>
        <w:t>lor</w:t>
      </w:r>
      <w:r w:rsidRPr="008D0DB0">
        <w:rPr>
          <w:rFonts w:asciiTheme="minorHAnsi" w:hAnsiTheme="minorHAnsi" w:cstheme="minorHAnsi"/>
          <w:szCs w:val="22"/>
          <w:lang w:val="ro-RO"/>
        </w:rPr>
        <w:t xml:space="preserve"> sau regiilor autonome administrate si/sau conduse</w:t>
      </w:r>
      <w:r w:rsidR="00FD224B">
        <w:rPr>
          <w:rFonts w:asciiTheme="minorHAnsi" w:hAnsiTheme="minorHAnsi" w:cstheme="minorHAnsi"/>
          <w:szCs w:val="22"/>
          <w:lang w:val="ro-RO"/>
        </w:rPr>
        <w:t xml:space="preserve"> – </w:t>
      </w:r>
      <w:r w:rsidR="00FD224B" w:rsidRPr="00FD224B">
        <w:rPr>
          <w:rFonts w:asciiTheme="minorHAnsi" w:hAnsiTheme="minorHAnsi" w:cstheme="minorHAnsi"/>
          <w:b/>
          <w:bCs/>
          <w:szCs w:val="22"/>
          <w:lang w:val="ro-RO"/>
        </w:rPr>
        <w:t>Anexa 2</w:t>
      </w:r>
      <w:r w:rsidR="00FD224B">
        <w:rPr>
          <w:rFonts w:asciiTheme="minorHAnsi" w:hAnsiTheme="minorHAnsi" w:cstheme="minorHAnsi"/>
          <w:szCs w:val="22"/>
          <w:lang w:val="ro-RO"/>
        </w:rPr>
        <w:t>;</w:t>
      </w:r>
    </w:p>
    <w:p w14:paraId="24A51A87" w14:textId="1DFC1D08" w:rsidR="00E0686B" w:rsidRPr="008D0DB0" w:rsidRDefault="00E0686B" w:rsidP="00900E74">
      <w:pPr>
        <w:pStyle w:val="NormalIndent"/>
        <w:numPr>
          <w:ilvl w:val="0"/>
          <w:numId w:val="9"/>
        </w:numPr>
        <w:rPr>
          <w:rFonts w:asciiTheme="minorHAnsi" w:hAnsiTheme="minorHAnsi" w:cstheme="minorHAnsi"/>
          <w:szCs w:val="22"/>
          <w:lang w:val="ro-RO"/>
        </w:rPr>
      </w:pPr>
      <w:r w:rsidRPr="008D0DB0">
        <w:rPr>
          <w:rFonts w:asciiTheme="minorHAnsi" w:hAnsiTheme="minorHAnsi" w:cstheme="minorHAnsi"/>
          <w:szCs w:val="22"/>
          <w:lang w:val="ro-RO"/>
        </w:rPr>
        <w:t xml:space="preserve">declarație pe propria răspundere privind îndeplinirea condițiilor necesare accederii în procesul </w:t>
      </w:r>
      <w:r w:rsidR="002E7E2A" w:rsidRPr="008D0DB0">
        <w:rPr>
          <w:rFonts w:asciiTheme="minorHAnsi" w:hAnsiTheme="minorHAnsi" w:cstheme="minorHAnsi"/>
          <w:szCs w:val="22"/>
          <w:lang w:val="ro-RO"/>
        </w:rPr>
        <w:t>de evaluare și selecție</w:t>
      </w:r>
      <w:r w:rsidR="006466FB">
        <w:rPr>
          <w:rFonts w:asciiTheme="minorHAnsi" w:hAnsiTheme="minorHAnsi" w:cstheme="minorHAnsi"/>
          <w:szCs w:val="22"/>
          <w:lang w:val="ro-RO"/>
        </w:rPr>
        <w:t xml:space="preserve"> </w:t>
      </w:r>
      <w:r w:rsidR="00420591">
        <w:rPr>
          <w:rFonts w:asciiTheme="minorHAnsi" w:hAnsiTheme="minorHAnsi" w:cstheme="minorHAnsi"/>
          <w:b/>
          <w:bCs/>
          <w:szCs w:val="22"/>
          <w:lang w:val="ro-RO"/>
        </w:rPr>
        <w:t xml:space="preserve">- </w:t>
      </w:r>
      <w:r w:rsidR="006466FB" w:rsidRPr="006466FB">
        <w:rPr>
          <w:rFonts w:asciiTheme="minorHAnsi" w:hAnsiTheme="minorHAnsi" w:cstheme="minorHAnsi"/>
          <w:b/>
          <w:bCs/>
          <w:szCs w:val="22"/>
          <w:lang w:val="ro-RO"/>
        </w:rPr>
        <w:t>Anexa 5</w:t>
      </w:r>
      <w:r w:rsidR="00FD224B">
        <w:rPr>
          <w:rFonts w:asciiTheme="minorHAnsi" w:hAnsiTheme="minorHAnsi" w:cstheme="minorHAnsi"/>
          <w:b/>
          <w:bCs/>
          <w:szCs w:val="22"/>
          <w:lang w:val="ro-RO"/>
        </w:rPr>
        <w:t>;</w:t>
      </w:r>
    </w:p>
    <w:p w14:paraId="6CF77CD7" w14:textId="4E4618AC" w:rsidR="00E0686B" w:rsidRPr="008D0DB0" w:rsidRDefault="00E0686B" w:rsidP="00900E74">
      <w:pPr>
        <w:pStyle w:val="NormalWeb"/>
        <w:numPr>
          <w:ilvl w:val="0"/>
          <w:numId w:val="9"/>
        </w:numPr>
        <w:suppressAutoHyphens w:val="0"/>
        <w:spacing w:before="0" w:after="0"/>
        <w:jc w:val="both"/>
        <w:rPr>
          <w:rFonts w:asciiTheme="minorHAnsi" w:hAnsiTheme="minorHAnsi" w:cstheme="minorHAnsi"/>
          <w:sz w:val="22"/>
          <w:szCs w:val="22"/>
          <w:lang w:val="ro-RO"/>
        </w:rPr>
      </w:pPr>
      <w:r w:rsidRPr="008D0DB0">
        <w:rPr>
          <w:rFonts w:asciiTheme="minorHAnsi" w:hAnsiTheme="minorHAnsi" w:cstheme="minorHAnsi"/>
          <w:sz w:val="22"/>
          <w:szCs w:val="22"/>
          <w:lang w:val="ro-RO"/>
        </w:rPr>
        <w:t>declarație pe propria răspundere prin care candidatul își dă acordul pentru procesarea datelor sale personale în cadrul procedurii de recrutare și selecție, precum și de a putea fi verificate informațiile furnizate</w:t>
      </w:r>
      <w:r w:rsidR="00420591">
        <w:rPr>
          <w:rFonts w:asciiTheme="minorHAnsi" w:hAnsiTheme="minorHAnsi" w:cstheme="minorHAnsi"/>
          <w:b/>
          <w:bCs/>
          <w:sz w:val="22"/>
          <w:szCs w:val="22"/>
          <w:lang w:val="ro-RO"/>
        </w:rPr>
        <w:t xml:space="preserve"> - </w:t>
      </w:r>
      <w:r w:rsidR="006466FB" w:rsidRPr="006466FB">
        <w:rPr>
          <w:rFonts w:asciiTheme="minorHAnsi" w:hAnsiTheme="minorHAnsi" w:cstheme="minorHAnsi"/>
          <w:b/>
          <w:bCs/>
          <w:sz w:val="22"/>
          <w:szCs w:val="22"/>
          <w:lang w:val="ro-RO"/>
        </w:rPr>
        <w:t xml:space="preserve"> Anexa 6</w:t>
      </w:r>
      <w:r w:rsidR="00FD224B">
        <w:rPr>
          <w:rFonts w:asciiTheme="minorHAnsi" w:hAnsiTheme="minorHAnsi" w:cstheme="minorHAnsi"/>
          <w:b/>
          <w:bCs/>
          <w:sz w:val="22"/>
          <w:szCs w:val="22"/>
          <w:lang w:val="ro-RO"/>
        </w:rPr>
        <w:t>.</w:t>
      </w:r>
    </w:p>
    <w:p w14:paraId="027B393F" w14:textId="77777777" w:rsidR="00A83D39" w:rsidRPr="008D0DB0" w:rsidRDefault="00A83D39" w:rsidP="00A83D39">
      <w:pPr>
        <w:pStyle w:val="NormalWeb"/>
        <w:suppressAutoHyphens w:val="0"/>
        <w:spacing w:before="0" w:after="0"/>
        <w:ind w:left="360"/>
        <w:jc w:val="both"/>
        <w:rPr>
          <w:rFonts w:asciiTheme="minorHAnsi" w:hAnsiTheme="minorHAnsi" w:cstheme="minorHAnsi"/>
          <w:color w:val="365F91" w:themeColor="accent1" w:themeShade="BF"/>
          <w:sz w:val="22"/>
          <w:szCs w:val="22"/>
          <w:lang w:val="ro-RO"/>
        </w:rPr>
      </w:pPr>
    </w:p>
    <w:p w14:paraId="1AC77EF1" w14:textId="4A739F9E" w:rsidR="00A83D39" w:rsidRPr="008D0DB0" w:rsidRDefault="00A83D39" w:rsidP="00A83D39">
      <w:pPr>
        <w:pStyle w:val="NormalWeb"/>
        <w:suppressAutoHyphens w:val="0"/>
        <w:spacing w:before="0" w:after="0"/>
        <w:jc w:val="both"/>
        <w:rPr>
          <w:rFonts w:asciiTheme="minorHAnsi" w:hAnsiTheme="minorHAnsi" w:cstheme="minorHAnsi"/>
          <w:b/>
          <w:bCs/>
          <w:i/>
          <w:iCs/>
          <w:color w:val="auto"/>
          <w:sz w:val="22"/>
          <w:szCs w:val="22"/>
          <w:lang w:val="ro-RO"/>
        </w:rPr>
      </w:pPr>
      <w:r w:rsidRPr="006E5802">
        <w:rPr>
          <w:rFonts w:asciiTheme="minorHAnsi" w:hAnsiTheme="minorHAnsi" w:cstheme="minorHAnsi"/>
          <w:b/>
          <w:bCs/>
          <w:i/>
          <w:iCs/>
          <w:color w:val="auto"/>
          <w:sz w:val="22"/>
          <w:szCs w:val="22"/>
          <w:lang w:val="pt-BR"/>
        </w:rPr>
        <w:t xml:space="preserve">Documentele enumerate mai sus se prezintă în original, secretariatul comisiei de </w:t>
      </w:r>
      <w:r w:rsidR="00D92119" w:rsidRPr="006E5802">
        <w:rPr>
          <w:rFonts w:asciiTheme="minorHAnsi" w:hAnsiTheme="minorHAnsi" w:cstheme="minorHAnsi"/>
          <w:b/>
          <w:bCs/>
          <w:i/>
          <w:iCs/>
          <w:color w:val="auto"/>
          <w:sz w:val="22"/>
          <w:szCs w:val="22"/>
          <w:lang w:val="pt-BR"/>
        </w:rPr>
        <w:t xml:space="preserve">selecție </w:t>
      </w:r>
      <w:r w:rsidRPr="006E5802">
        <w:rPr>
          <w:rFonts w:asciiTheme="minorHAnsi" w:hAnsiTheme="minorHAnsi" w:cstheme="minorHAnsi"/>
          <w:b/>
          <w:bCs/>
          <w:i/>
          <w:iCs/>
          <w:color w:val="auto"/>
          <w:sz w:val="22"/>
          <w:szCs w:val="22"/>
          <w:lang w:val="pt-BR"/>
        </w:rPr>
        <w:t xml:space="preserve">asigurând copierea documentelor necesare pentru dosarul de </w:t>
      </w:r>
      <w:r w:rsidR="00D92119" w:rsidRPr="006E5802">
        <w:rPr>
          <w:rFonts w:asciiTheme="minorHAnsi" w:hAnsiTheme="minorHAnsi" w:cstheme="minorHAnsi"/>
          <w:b/>
          <w:bCs/>
          <w:i/>
          <w:iCs/>
          <w:color w:val="auto"/>
          <w:sz w:val="22"/>
          <w:szCs w:val="22"/>
          <w:lang w:val="pt-BR"/>
        </w:rPr>
        <w:t>candidatură</w:t>
      </w:r>
      <w:r w:rsidRPr="006E5802">
        <w:rPr>
          <w:rFonts w:asciiTheme="minorHAnsi" w:hAnsiTheme="minorHAnsi" w:cstheme="minorHAnsi"/>
          <w:b/>
          <w:bCs/>
          <w:i/>
          <w:iCs/>
          <w:color w:val="auto"/>
          <w:sz w:val="22"/>
          <w:szCs w:val="22"/>
          <w:lang w:val="pt-BR"/>
        </w:rPr>
        <w:t xml:space="preserve"> și certificarea pentru conformitate cu originalul</w:t>
      </w:r>
    </w:p>
    <w:p w14:paraId="6D7D2F1A" w14:textId="77777777" w:rsidR="00E0686B" w:rsidRPr="008D0DB0" w:rsidRDefault="00E0686B" w:rsidP="00E0686B">
      <w:pPr>
        <w:pStyle w:val="NormalWeb"/>
        <w:spacing w:before="0" w:after="0"/>
        <w:jc w:val="both"/>
        <w:rPr>
          <w:rFonts w:asciiTheme="minorHAnsi" w:hAnsiTheme="minorHAnsi" w:cstheme="minorHAnsi"/>
          <w:sz w:val="22"/>
          <w:szCs w:val="22"/>
          <w:lang w:val="ro-RO"/>
        </w:rPr>
      </w:pPr>
    </w:p>
    <w:p w14:paraId="14BE364C" w14:textId="2FB410B3" w:rsidR="00420591" w:rsidRPr="00420591" w:rsidRDefault="00420591" w:rsidP="00420591">
      <w:pPr>
        <w:pStyle w:val="NormalWeb"/>
        <w:numPr>
          <w:ilvl w:val="0"/>
          <w:numId w:val="8"/>
        </w:numPr>
        <w:spacing w:before="0" w:after="0"/>
        <w:jc w:val="both"/>
        <w:rPr>
          <w:rFonts w:asciiTheme="minorHAnsi" w:hAnsiTheme="minorHAnsi" w:cstheme="minorHAnsi"/>
          <w:sz w:val="22"/>
          <w:szCs w:val="22"/>
          <w:lang w:val="ro-RO"/>
        </w:rPr>
      </w:pPr>
      <w:r>
        <w:rPr>
          <w:rFonts w:asciiTheme="minorHAnsi" w:hAnsiTheme="minorHAnsi" w:cstheme="minorHAnsi"/>
          <w:sz w:val="22"/>
          <w:szCs w:val="22"/>
          <w:lang w:val="ro-RO"/>
        </w:rPr>
        <w:t xml:space="preserve">Formularul de înscriere se pune la dispoziția candidaților prin secretariatul comisiei de selecție, poate fi accesat pe site-ul instituției </w:t>
      </w:r>
      <w:r w:rsidRPr="00420591">
        <w:rPr>
          <w:rFonts w:asciiTheme="minorHAnsi" w:hAnsiTheme="minorHAnsi" w:cstheme="minorHAnsi"/>
          <w:color w:val="4F81BD" w:themeColor="accent1"/>
          <w:sz w:val="22"/>
          <w:szCs w:val="22"/>
          <w:lang w:val="ro-RO"/>
        </w:rPr>
        <w:t>Formular de înscriere.pdf</w:t>
      </w:r>
    </w:p>
    <w:p w14:paraId="2D6C016D" w14:textId="4249A2AA" w:rsidR="00900E74" w:rsidRPr="008D0DB0" w:rsidRDefault="00900E74" w:rsidP="00900E74">
      <w:pPr>
        <w:pStyle w:val="NormalWeb"/>
        <w:numPr>
          <w:ilvl w:val="0"/>
          <w:numId w:val="8"/>
        </w:numPr>
        <w:spacing w:before="0" w:after="0"/>
        <w:jc w:val="both"/>
        <w:rPr>
          <w:rFonts w:asciiTheme="minorHAnsi" w:hAnsiTheme="minorHAnsi" w:cstheme="minorHAnsi"/>
          <w:sz w:val="22"/>
          <w:szCs w:val="22"/>
          <w:lang w:val="ro-RO"/>
        </w:rPr>
      </w:pPr>
      <w:r w:rsidRPr="006E5802">
        <w:rPr>
          <w:rFonts w:asciiTheme="minorHAnsi" w:hAnsiTheme="minorHAnsi" w:cstheme="minorHAnsi"/>
          <w:sz w:val="22"/>
          <w:szCs w:val="22"/>
          <w:lang w:val="ro-RO"/>
        </w:rPr>
        <w:lastRenderedPageBreak/>
        <w:t xml:space="preserve">Curriculum vitae, modelul comun </w:t>
      </w:r>
      <w:r w:rsidR="00D92119" w:rsidRPr="006E5802">
        <w:rPr>
          <w:rFonts w:asciiTheme="minorHAnsi" w:hAnsiTheme="minorHAnsi" w:cstheme="minorHAnsi"/>
          <w:sz w:val="22"/>
          <w:szCs w:val="22"/>
          <w:lang w:val="ro-RO"/>
        </w:rPr>
        <w:t>e</w:t>
      </w:r>
      <w:r w:rsidRPr="006E5802">
        <w:rPr>
          <w:rFonts w:asciiTheme="minorHAnsi" w:hAnsiTheme="minorHAnsi" w:cstheme="minorHAnsi"/>
          <w:sz w:val="22"/>
          <w:szCs w:val="22"/>
          <w:lang w:val="ro-RO"/>
        </w:rPr>
        <w:t xml:space="preserve">uropean se pune la dispoziţie candidaţilor prin secretariatul comisiei de </w:t>
      </w:r>
      <w:r w:rsidR="00D92119" w:rsidRPr="006E5802">
        <w:rPr>
          <w:rFonts w:asciiTheme="minorHAnsi" w:hAnsiTheme="minorHAnsi" w:cstheme="minorHAnsi"/>
          <w:sz w:val="22"/>
          <w:szCs w:val="22"/>
          <w:lang w:val="ro-RO"/>
        </w:rPr>
        <w:t>selecție</w:t>
      </w:r>
      <w:r w:rsidRPr="006E5802">
        <w:rPr>
          <w:rFonts w:asciiTheme="minorHAnsi" w:hAnsiTheme="minorHAnsi" w:cstheme="minorHAnsi"/>
          <w:sz w:val="22"/>
          <w:szCs w:val="22"/>
          <w:lang w:val="ro-RO"/>
        </w:rPr>
        <w:t xml:space="preserve"> , poate fi accesat pe site-ul </w:t>
      </w:r>
      <w:r w:rsidR="00D92119" w:rsidRPr="006E5802">
        <w:rPr>
          <w:rFonts w:asciiTheme="minorHAnsi" w:hAnsiTheme="minorHAnsi" w:cstheme="minorHAnsi"/>
          <w:sz w:val="22"/>
          <w:szCs w:val="22"/>
          <w:lang w:val="ro-RO"/>
        </w:rPr>
        <w:t xml:space="preserve">Societății </w:t>
      </w:r>
      <w:r w:rsidR="00EF415F">
        <w:rPr>
          <w:rFonts w:asciiTheme="minorHAnsi" w:hAnsiTheme="minorHAnsi" w:cstheme="minorHAnsi"/>
          <w:sz w:val="22"/>
          <w:szCs w:val="22"/>
          <w:lang w:val="ro-RO"/>
        </w:rPr>
        <w:t>Drumuri Municipale Timișoara</w:t>
      </w:r>
      <w:r w:rsidR="00D92119" w:rsidRPr="006E5802">
        <w:rPr>
          <w:rFonts w:asciiTheme="minorHAnsi" w:hAnsiTheme="minorHAnsi" w:cstheme="minorHAnsi"/>
          <w:sz w:val="22"/>
          <w:szCs w:val="22"/>
          <w:lang w:val="ro-RO"/>
        </w:rPr>
        <w:t xml:space="preserve"> S.A.</w:t>
      </w:r>
      <w:r w:rsidRPr="006E5802">
        <w:rPr>
          <w:rFonts w:asciiTheme="minorHAnsi" w:hAnsiTheme="minorHAnsi" w:cstheme="minorHAnsi"/>
          <w:sz w:val="22"/>
          <w:szCs w:val="22"/>
          <w:lang w:val="ro-RO"/>
        </w:rPr>
        <w:t xml:space="preserve"> și este prevăzut în HG nr. 1021/2004; </w:t>
      </w:r>
      <w:r w:rsidRPr="006E5802">
        <w:rPr>
          <w:rFonts w:asciiTheme="minorHAnsi" w:hAnsiTheme="minorHAnsi" w:cstheme="minorHAnsi"/>
          <w:color w:val="548DD4" w:themeColor="text2" w:themeTint="99"/>
          <w:sz w:val="22"/>
          <w:szCs w:val="22"/>
          <w:lang w:val="ro-RO"/>
        </w:rPr>
        <w:t xml:space="preserve">Model_CV_ro.doc </w:t>
      </w:r>
    </w:p>
    <w:p w14:paraId="5F1C93F3" w14:textId="699B087F" w:rsidR="00900E74" w:rsidRPr="008D0DB0" w:rsidRDefault="00900E74" w:rsidP="00C81021">
      <w:pPr>
        <w:pStyle w:val="NormalWeb"/>
        <w:numPr>
          <w:ilvl w:val="0"/>
          <w:numId w:val="8"/>
        </w:numPr>
        <w:spacing w:before="0" w:after="0"/>
        <w:jc w:val="both"/>
        <w:rPr>
          <w:rFonts w:asciiTheme="minorHAnsi" w:hAnsiTheme="minorHAnsi" w:cstheme="minorHAnsi"/>
          <w:sz w:val="22"/>
          <w:szCs w:val="22"/>
          <w:lang w:val="ro-RO"/>
        </w:rPr>
      </w:pPr>
      <w:r w:rsidRPr="006E5802">
        <w:rPr>
          <w:rFonts w:asciiTheme="minorHAnsi" w:hAnsiTheme="minorHAnsi" w:cstheme="minorHAnsi"/>
          <w:sz w:val="22"/>
          <w:szCs w:val="22"/>
          <w:lang w:val="ro-RO"/>
        </w:rPr>
        <w:t>Modelul orientativ al adeverinţei de vechime în muncă eliberate de angajator pentru perioada lucrată, care să ateste vechimea în muncă şi în specialitatea studiilor solicitate după data de 01.01.2011 se pune la dispoziţie candidaţilor prin secretariatul comisiei de s</w:t>
      </w:r>
      <w:r w:rsidR="00F44EC5" w:rsidRPr="006E5802">
        <w:rPr>
          <w:rFonts w:asciiTheme="minorHAnsi" w:hAnsiTheme="minorHAnsi" w:cstheme="minorHAnsi"/>
          <w:sz w:val="22"/>
          <w:szCs w:val="22"/>
          <w:lang w:val="ro-RO"/>
        </w:rPr>
        <w:t>elecție</w:t>
      </w:r>
      <w:r w:rsidRPr="006E5802">
        <w:rPr>
          <w:rFonts w:asciiTheme="minorHAnsi" w:hAnsiTheme="minorHAnsi" w:cstheme="minorHAnsi"/>
          <w:sz w:val="22"/>
          <w:szCs w:val="22"/>
          <w:lang w:val="ro-RO"/>
        </w:rPr>
        <w:t xml:space="preserve"> și poate fi accesat pe site-ul </w:t>
      </w:r>
      <w:r w:rsidR="00EF415F" w:rsidRPr="006E5802">
        <w:rPr>
          <w:rFonts w:asciiTheme="minorHAnsi" w:hAnsiTheme="minorHAnsi" w:cstheme="minorHAnsi"/>
          <w:sz w:val="22"/>
          <w:szCs w:val="22"/>
          <w:lang w:val="ro-RO"/>
        </w:rPr>
        <w:t xml:space="preserve">Societății </w:t>
      </w:r>
      <w:r w:rsidR="00EF415F">
        <w:rPr>
          <w:rFonts w:asciiTheme="minorHAnsi" w:hAnsiTheme="minorHAnsi" w:cstheme="minorHAnsi"/>
          <w:sz w:val="22"/>
          <w:szCs w:val="22"/>
          <w:lang w:val="ro-RO"/>
        </w:rPr>
        <w:t>Drumuri Municipale Timișoara</w:t>
      </w:r>
      <w:r w:rsidR="00EF415F" w:rsidRPr="006E5802">
        <w:rPr>
          <w:rFonts w:asciiTheme="minorHAnsi" w:hAnsiTheme="minorHAnsi" w:cstheme="minorHAnsi"/>
          <w:sz w:val="22"/>
          <w:szCs w:val="22"/>
          <w:lang w:val="ro-RO"/>
        </w:rPr>
        <w:t xml:space="preserve"> S.A</w:t>
      </w:r>
      <w:r w:rsidR="00D92119" w:rsidRPr="006E5802">
        <w:rPr>
          <w:rFonts w:asciiTheme="minorHAnsi" w:hAnsiTheme="minorHAnsi" w:cstheme="minorHAnsi"/>
          <w:sz w:val="22"/>
          <w:szCs w:val="22"/>
          <w:lang w:val="ro-RO"/>
        </w:rPr>
        <w:t>.</w:t>
      </w:r>
      <w:r w:rsidRPr="006E5802">
        <w:rPr>
          <w:rFonts w:asciiTheme="minorHAnsi" w:hAnsiTheme="minorHAnsi" w:cstheme="minorHAnsi"/>
          <w:sz w:val="22"/>
          <w:szCs w:val="22"/>
          <w:lang w:val="ro-RO"/>
        </w:rPr>
        <w:t xml:space="preserve"> </w:t>
      </w:r>
      <w:r w:rsidRPr="006E5802">
        <w:rPr>
          <w:rFonts w:asciiTheme="minorHAnsi" w:hAnsiTheme="minorHAnsi" w:cstheme="minorHAnsi"/>
          <w:color w:val="548DD4" w:themeColor="text2" w:themeTint="99"/>
          <w:sz w:val="22"/>
          <w:szCs w:val="22"/>
          <w:lang w:val="ro-RO"/>
        </w:rPr>
        <w:t xml:space="preserve">Adeverinta.pdf </w:t>
      </w:r>
    </w:p>
    <w:p w14:paraId="4258494A" w14:textId="42CD9269" w:rsidR="00900E74" w:rsidRPr="008D0DB0" w:rsidRDefault="00900E74" w:rsidP="00C81021">
      <w:pPr>
        <w:pStyle w:val="NormalWeb"/>
        <w:numPr>
          <w:ilvl w:val="0"/>
          <w:numId w:val="8"/>
        </w:numPr>
        <w:spacing w:before="0" w:after="0"/>
        <w:jc w:val="both"/>
        <w:rPr>
          <w:rFonts w:asciiTheme="minorHAnsi" w:hAnsiTheme="minorHAnsi" w:cstheme="minorHAnsi"/>
          <w:sz w:val="22"/>
          <w:szCs w:val="22"/>
          <w:lang w:val="ro-RO"/>
        </w:rPr>
      </w:pPr>
      <w:r w:rsidRPr="006E5802">
        <w:rPr>
          <w:rFonts w:asciiTheme="minorHAnsi" w:hAnsiTheme="minorHAnsi" w:cstheme="minorHAnsi"/>
          <w:sz w:val="22"/>
          <w:szCs w:val="22"/>
          <w:lang w:val="ro-RO"/>
        </w:rPr>
        <w:t>Adeverinţele care atesta experienta in munca trebuie să cuprindă următoarele informaţii: funcţia/funcţiile ocupată/ocupate, nivelul studiilor solicitate pentru ocuparea acesteia/acestora, temeiul legal al desfăşurării activităţii, experiența totală în muncă acumulată, precum şi experiența în specialitatea studiilor.</w:t>
      </w:r>
    </w:p>
    <w:p w14:paraId="78206A1A" w14:textId="282B1878" w:rsidR="00900E74" w:rsidRPr="008D0DB0" w:rsidRDefault="00900E74" w:rsidP="00C81021">
      <w:pPr>
        <w:pStyle w:val="NormalWeb"/>
        <w:numPr>
          <w:ilvl w:val="0"/>
          <w:numId w:val="8"/>
        </w:numPr>
        <w:spacing w:before="0" w:after="0"/>
        <w:jc w:val="both"/>
        <w:rPr>
          <w:rFonts w:asciiTheme="minorHAnsi" w:hAnsiTheme="minorHAnsi" w:cstheme="minorHAnsi"/>
          <w:sz w:val="22"/>
          <w:szCs w:val="22"/>
          <w:lang w:val="ro-RO"/>
        </w:rPr>
      </w:pPr>
      <w:r w:rsidRPr="006E5802">
        <w:rPr>
          <w:rFonts w:asciiTheme="minorHAnsi" w:hAnsiTheme="minorHAnsi" w:cstheme="minorHAnsi"/>
          <w:sz w:val="22"/>
          <w:szCs w:val="22"/>
          <w:lang w:val="pt-BR"/>
        </w:rPr>
        <w:t>Document</w:t>
      </w:r>
      <w:r w:rsidR="006E716F" w:rsidRPr="006E5802">
        <w:rPr>
          <w:rFonts w:asciiTheme="minorHAnsi" w:hAnsiTheme="minorHAnsi" w:cstheme="minorHAnsi"/>
          <w:sz w:val="22"/>
          <w:szCs w:val="22"/>
          <w:lang w:val="pt-BR"/>
        </w:rPr>
        <w:t>ele</w:t>
      </w:r>
      <w:r w:rsidRPr="006E5802">
        <w:rPr>
          <w:rFonts w:asciiTheme="minorHAnsi" w:hAnsiTheme="minorHAnsi" w:cstheme="minorHAnsi"/>
          <w:sz w:val="22"/>
          <w:szCs w:val="22"/>
          <w:lang w:val="pt-BR"/>
        </w:rPr>
        <w:t xml:space="preserve"> prevăzut la </w:t>
      </w:r>
      <w:r w:rsidRPr="006E5802">
        <w:rPr>
          <w:rFonts w:asciiTheme="minorHAnsi" w:hAnsiTheme="minorHAnsi" w:cstheme="minorHAnsi"/>
          <w:color w:val="548DD4" w:themeColor="text2" w:themeTint="99"/>
          <w:sz w:val="22"/>
          <w:szCs w:val="22"/>
          <w:lang w:val="pt-BR"/>
        </w:rPr>
        <w:t xml:space="preserve">lit. </w:t>
      </w:r>
      <w:r w:rsidR="006E716F" w:rsidRPr="006E5802">
        <w:rPr>
          <w:rFonts w:asciiTheme="minorHAnsi" w:hAnsiTheme="minorHAnsi" w:cstheme="minorHAnsi"/>
          <w:color w:val="548DD4" w:themeColor="text2" w:themeTint="99"/>
          <w:sz w:val="22"/>
          <w:szCs w:val="22"/>
          <w:lang w:val="pt-BR"/>
        </w:rPr>
        <w:t>g</w:t>
      </w:r>
      <w:r w:rsidRPr="006E5802">
        <w:rPr>
          <w:rFonts w:asciiTheme="minorHAnsi" w:hAnsiTheme="minorHAnsi" w:cstheme="minorHAnsi"/>
          <w:color w:val="548DD4" w:themeColor="text2" w:themeTint="99"/>
          <w:sz w:val="22"/>
          <w:szCs w:val="22"/>
          <w:lang w:val="pt-BR"/>
        </w:rPr>
        <w:t>)</w:t>
      </w:r>
      <w:r w:rsidRPr="006E5802">
        <w:rPr>
          <w:rFonts w:asciiTheme="minorHAnsi" w:hAnsiTheme="minorHAnsi" w:cstheme="minorHAnsi"/>
          <w:sz w:val="22"/>
          <w:szCs w:val="22"/>
          <w:lang w:val="pt-BR"/>
        </w:rPr>
        <w:t xml:space="preserve"> pot fi înlocuit</w:t>
      </w:r>
      <w:r w:rsidR="006E716F" w:rsidRPr="006E5802">
        <w:rPr>
          <w:rFonts w:asciiTheme="minorHAnsi" w:hAnsiTheme="minorHAnsi" w:cstheme="minorHAnsi"/>
          <w:sz w:val="22"/>
          <w:szCs w:val="22"/>
          <w:lang w:val="pt-BR"/>
        </w:rPr>
        <w:t>e</w:t>
      </w:r>
      <w:r w:rsidRPr="006E5802">
        <w:rPr>
          <w:rFonts w:asciiTheme="minorHAnsi" w:hAnsiTheme="minorHAnsi" w:cstheme="minorHAnsi"/>
          <w:sz w:val="22"/>
          <w:szCs w:val="22"/>
          <w:lang w:val="pt-BR"/>
        </w:rPr>
        <w:t xml:space="preserve"> cu declaraţi</w:t>
      </w:r>
      <w:r w:rsidR="006E716F" w:rsidRPr="006E5802">
        <w:rPr>
          <w:rFonts w:asciiTheme="minorHAnsi" w:hAnsiTheme="minorHAnsi" w:cstheme="minorHAnsi"/>
          <w:sz w:val="22"/>
          <w:szCs w:val="22"/>
          <w:lang w:val="pt-BR"/>
        </w:rPr>
        <w:t>i</w:t>
      </w:r>
      <w:r w:rsidRPr="006E5802">
        <w:rPr>
          <w:rFonts w:asciiTheme="minorHAnsi" w:hAnsiTheme="minorHAnsi" w:cstheme="minorHAnsi"/>
          <w:sz w:val="22"/>
          <w:szCs w:val="22"/>
          <w:lang w:val="pt-BR"/>
        </w:rPr>
        <w:t xml:space="preserve"> pe propria răspundere privind antecedentele penale</w:t>
      </w:r>
      <w:r w:rsidR="006E716F" w:rsidRPr="006E5802">
        <w:rPr>
          <w:rFonts w:asciiTheme="minorHAnsi" w:hAnsiTheme="minorHAnsi" w:cstheme="minorHAnsi"/>
          <w:sz w:val="22"/>
          <w:szCs w:val="22"/>
          <w:lang w:val="pt-BR"/>
        </w:rPr>
        <w:t xml:space="preserve"> și fiscale</w:t>
      </w:r>
      <w:r w:rsidRPr="006E5802">
        <w:rPr>
          <w:rFonts w:asciiTheme="minorHAnsi" w:hAnsiTheme="minorHAnsi" w:cstheme="minorHAnsi"/>
          <w:sz w:val="22"/>
          <w:szCs w:val="22"/>
          <w:lang w:val="pt-BR"/>
        </w:rPr>
        <w:t xml:space="preserve">. În acest caz, candidatul declarat admis la selecţia dosarelor are obligaţia de a completa dosarul de </w:t>
      </w:r>
      <w:r w:rsidR="002D111F" w:rsidRPr="006E5802">
        <w:rPr>
          <w:rFonts w:asciiTheme="minorHAnsi" w:hAnsiTheme="minorHAnsi" w:cstheme="minorHAnsi"/>
          <w:sz w:val="22"/>
          <w:szCs w:val="22"/>
          <w:lang w:val="pt-BR"/>
        </w:rPr>
        <w:t>candidatură</w:t>
      </w:r>
      <w:r w:rsidRPr="006E5802">
        <w:rPr>
          <w:rFonts w:asciiTheme="minorHAnsi" w:hAnsiTheme="minorHAnsi" w:cstheme="minorHAnsi"/>
          <w:sz w:val="22"/>
          <w:szCs w:val="22"/>
          <w:lang w:val="pt-BR"/>
        </w:rPr>
        <w:t xml:space="preserve"> cu original</w:t>
      </w:r>
      <w:r w:rsidR="006E716F" w:rsidRPr="006E5802">
        <w:rPr>
          <w:rFonts w:asciiTheme="minorHAnsi" w:hAnsiTheme="minorHAnsi" w:cstheme="minorHAnsi"/>
          <w:sz w:val="22"/>
          <w:szCs w:val="22"/>
          <w:lang w:val="pt-BR"/>
        </w:rPr>
        <w:t>ele</w:t>
      </w:r>
      <w:r w:rsidRPr="006E5802">
        <w:rPr>
          <w:rFonts w:asciiTheme="minorHAnsi" w:hAnsiTheme="minorHAnsi" w:cstheme="minorHAnsi"/>
          <w:sz w:val="22"/>
          <w:szCs w:val="22"/>
          <w:lang w:val="pt-BR"/>
        </w:rPr>
        <w:t xml:space="preserve"> document</w:t>
      </w:r>
      <w:r w:rsidR="006E716F" w:rsidRPr="006E5802">
        <w:rPr>
          <w:rFonts w:asciiTheme="minorHAnsi" w:hAnsiTheme="minorHAnsi" w:cstheme="minorHAnsi"/>
          <w:sz w:val="22"/>
          <w:szCs w:val="22"/>
          <w:lang w:val="pt-BR"/>
        </w:rPr>
        <w:t xml:space="preserve">elor </w:t>
      </w:r>
      <w:r w:rsidRPr="006E5802">
        <w:rPr>
          <w:rFonts w:asciiTheme="minorHAnsi" w:hAnsiTheme="minorHAnsi" w:cstheme="minorHAnsi"/>
          <w:sz w:val="22"/>
          <w:szCs w:val="22"/>
          <w:lang w:val="pt-BR"/>
        </w:rPr>
        <w:t>prevăzut</w:t>
      </w:r>
      <w:r w:rsidR="006E716F" w:rsidRPr="006E5802">
        <w:rPr>
          <w:rFonts w:asciiTheme="minorHAnsi" w:hAnsiTheme="minorHAnsi" w:cstheme="minorHAnsi"/>
          <w:sz w:val="22"/>
          <w:szCs w:val="22"/>
          <w:lang w:val="pt-BR"/>
        </w:rPr>
        <w:t>e</w:t>
      </w:r>
      <w:r w:rsidRPr="006E5802">
        <w:rPr>
          <w:rFonts w:asciiTheme="minorHAnsi" w:hAnsiTheme="minorHAnsi" w:cstheme="minorHAnsi"/>
          <w:sz w:val="22"/>
          <w:szCs w:val="22"/>
          <w:lang w:val="pt-BR"/>
        </w:rPr>
        <w:t xml:space="preserve"> la alin. </w:t>
      </w:r>
      <w:r w:rsidRPr="006E5802">
        <w:rPr>
          <w:rFonts w:asciiTheme="minorHAnsi" w:hAnsiTheme="minorHAnsi" w:cstheme="minorHAnsi"/>
          <w:color w:val="548DD4" w:themeColor="text2" w:themeTint="99"/>
          <w:sz w:val="22"/>
          <w:szCs w:val="22"/>
          <w:lang w:val="pt-BR"/>
        </w:rPr>
        <w:t xml:space="preserve">lit. </w:t>
      </w:r>
      <w:r w:rsidR="006E716F" w:rsidRPr="006E5802">
        <w:rPr>
          <w:rFonts w:asciiTheme="minorHAnsi" w:hAnsiTheme="minorHAnsi" w:cstheme="minorHAnsi"/>
          <w:color w:val="548DD4" w:themeColor="text2" w:themeTint="99"/>
          <w:sz w:val="22"/>
          <w:szCs w:val="22"/>
          <w:lang w:val="pt-BR"/>
        </w:rPr>
        <w:t>g</w:t>
      </w:r>
      <w:r w:rsidRPr="006E5802">
        <w:rPr>
          <w:rFonts w:asciiTheme="minorHAnsi" w:hAnsiTheme="minorHAnsi" w:cstheme="minorHAnsi"/>
          <w:color w:val="548DD4" w:themeColor="text2" w:themeTint="99"/>
          <w:sz w:val="22"/>
          <w:szCs w:val="22"/>
          <w:lang w:val="pt-BR"/>
        </w:rPr>
        <w:t xml:space="preserve">), </w:t>
      </w:r>
      <w:r w:rsidR="00663CB9" w:rsidRPr="006E5802">
        <w:rPr>
          <w:rFonts w:asciiTheme="minorHAnsi" w:hAnsiTheme="minorHAnsi" w:cstheme="minorHAnsi"/>
          <w:sz w:val="22"/>
          <w:szCs w:val="22"/>
          <w:lang w:val="pt-BR"/>
        </w:rPr>
        <w:t>cel târziu la data</w:t>
      </w:r>
      <w:r w:rsidRPr="006E5802">
        <w:rPr>
          <w:rFonts w:asciiTheme="minorHAnsi" w:hAnsiTheme="minorHAnsi" w:cstheme="minorHAnsi"/>
          <w:sz w:val="22"/>
          <w:szCs w:val="22"/>
          <w:lang w:val="pt-BR"/>
        </w:rPr>
        <w:t xml:space="preserve"> de susţinere a probei </w:t>
      </w:r>
      <w:r w:rsidR="002D111F" w:rsidRPr="006E5802">
        <w:rPr>
          <w:rFonts w:asciiTheme="minorHAnsi" w:hAnsiTheme="minorHAnsi" w:cstheme="minorHAnsi"/>
          <w:sz w:val="22"/>
          <w:szCs w:val="22"/>
          <w:lang w:val="pt-BR"/>
        </w:rPr>
        <w:t>interviului</w:t>
      </w:r>
      <w:r w:rsidRPr="006E5802">
        <w:rPr>
          <w:rFonts w:asciiTheme="minorHAnsi" w:hAnsiTheme="minorHAnsi" w:cstheme="minorHAnsi"/>
          <w:sz w:val="22"/>
          <w:szCs w:val="22"/>
          <w:lang w:val="pt-BR"/>
        </w:rPr>
        <w:t>.</w:t>
      </w:r>
    </w:p>
    <w:p w14:paraId="375B587D" w14:textId="77777777" w:rsidR="00900E74" w:rsidRPr="008D0DB0" w:rsidRDefault="00900E74" w:rsidP="00C81021">
      <w:pPr>
        <w:pStyle w:val="NormalWeb"/>
        <w:numPr>
          <w:ilvl w:val="0"/>
          <w:numId w:val="8"/>
        </w:numPr>
        <w:spacing w:before="0" w:after="0"/>
        <w:jc w:val="both"/>
        <w:rPr>
          <w:rFonts w:asciiTheme="minorHAnsi" w:hAnsiTheme="minorHAnsi" w:cstheme="minorHAnsi"/>
          <w:sz w:val="22"/>
          <w:szCs w:val="22"/>
          <w:lang w:val="ro-RO"/>
        </w:rPr>
      </w:pPr>
      <w:r w:rsidRPr="006E5802">
        <w:rPr>
          <w:rFonts w:asciiTheme="minorHAnsi" w:hAnsiTheme="minorHAnsi" w:cstheme="minorHAnsi"/>
          <w:sz w:val="22"/>
          <w:szCs w:val="22"/>
          <w:lang w:val="ro-RO"/>
        </w:rPr>
        <w:t xml:space="preserve">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să conțină condițiile de adaptabilitate în funcție de gradul de handicap și trebuie însoţită de copia certificatului de încadrare într-un grad de handicap, emis în condiţiile legii. </w:t>
      </w:r>
    </w:p>
    <w:p w14:paraId="35017A8D" w14:textId="77777777" w:rsidR="00900E74" w:rsidRPr="006E5802" w:rsidRDefault="00900E74" w:rsidP="00900E74">
      <w:pPr>
        <w:pStyle w:val="NormalWeb"/>
        <w:spacing w:before="0" w:after="0"/>
        <w:ind w:left="720"/>
        <w:jc w:val="both"/>
        <w:rPr>
          <w:rFonts w:asciiTheme="minorHAnsi" w:hAnsiTheme="minorHAnsi" w:cstheme="minorHAnsi"/>
          <w:sz w:val="22"/>
          <w:szCs w:val="22"/>
          <w:lang w:val="ro-RO"/>
        </w:rPr>
      </w:pPr>
    </w:p>
    <w:p w14:paraId="3C1DD969" w14:textId="46D5BFF9" w:rsidR="00900E74" w:rsidRPr="006E5802" w:rsidRDefault="00432E7A" w:rsidP="00D23B1C">
      <w:pPr>
        <w:pStyle w:val="NormalWeb"/>
        <w:tabs>
          <w:tab w:val="left" w:pos="0"/>
        </w:tabs>
        <w:spacing w:before="0" w:after="0"/>
        <w:jc w:val="both"/>
        <w:rPr>
          <w:rFonts w:asciiTheme="minorHAnsi" w:hAnsiTheme="minorHAnsi" w:cstheme="minorHAnsi"/>
          <w:b/>
          <w:bCs/>
          <w:i/>
          <w:iCs/>
          <w:color w:val="auto"/>
          <w:sz w:val="22"/>
          <w:szCs w:val="22"/>
          <w:lang w:val="pt-BR"/>
        </w:rPr>
      </w:pPr>
      <w:r w:rsidRPr="006E5802">
        <w:rPr>
          <w:rFonts w:asciiTheme="minorHAnsi" w:hAnsiTheme="minorHAnsi" w:cstheme="minorHAnsi"/>
          <w:b/>
          <w:bCs/>
          <w:i/>
          <w:iCs/>
          <w:color w:val="auto"/>
          <w:sz w:val="22"/>
          <w:szCs w:val="22"/>
          <w:lang w:val="ro-RO"/>
        </w:rPr>
        <w:t xml:space="preserve"> </w:t>
      </w:r>
      <w:r w:rsidR="00900E74" w:rsidRPr="006E5802">
        <w:rPr>
          <w:rFonts w:asciiTheme="minorHAnsi" w:hAnsiTheme="minorHAnsi" w:cstheme="minorHAnsi"/>
          <w:b/>
          <w:bCs/>
          <w:i/>
          <w:iCs/>
          <w:color w:val="auto"/>
          <w:sz w:val="22"/>
          <w:szCs w:val="22"/>
          <w:lang w:val="pt-BR"/>
        </w:rPr>
        <w:t xml:space="preserve">Pentru înscrierea la concurs nu este necesară prezentarea unui dosar sau vreunui alt articol/obiect de birotică sau papetărie. </w:t>
      </w:r>
    </w:p>
    <w:p w14:paraId="628321D2" w14:textId="77777777" w:rsidR="006466FB" w:rsidRPr="006E5802" w:rsidRDefault="006466FB" w:rsidP="00D23B1C">
      <w:pPr>
        <w:pStyle w:val="NormalWeb"/>
        <w:tabs>
          <w:tab w:val="left" w:pos="0"/>
        </w:tabs>
        <w:spacing w:before="0" w:after="0"/>
        <w:jc w:val="both"/>
        <w:rPr>
          <w:rFonts w:asciiTheme="minorHAnsi" w:hAnsiTheme="minorHAnsi" w:cstheme="minorHAnsi"/>
          <w:b/>
          <w:bCs/>
          <w:i/>
          <w:iCs/>
          <w:color w:val="auto"/>
          <w:sz w:val="22"/>
          <w:szCs w:val="22"/>
          <w:lang w:val="pt-BR"/>
        </w:rPr>
      </w:pPr>
    </w:p>
    <w:p w14:paraId="52E49EEC" w14:textId="337222BA" w:rsidR="00900E74" w:rsidRPr="006E5802" w:rsidRDefault="006466FB" w:rsidP="006466FB">
      <w:pPr>
        <w:spacing w:after="240"/>
        <w:rPr>
          <w:rFonts w:asciiTheme="minorHAnsi" w:hAnsiTheme="minorHAnsi" w:cstheme="minorHAnsi"/>
          <w:szCs w:val="22"/>
          <w:lang w:val="pt-BR"/>
        </w:rPr>
      </w:pPr>
      <w:r w:rsidRPr="008D0DB0">
        <w:rPr>
          <w:rFonts w:asciiTheme="minorHAnsi" w:hAnsiTheme="minorHAnsi" w:cstheme="minorHAnsi"/>
          <w:szCs w:val="22"/>
          <w:lang w:val="ro-RO"/>
        </w:rPr>
        <w:t>Candidaturile incluzând documentele solicitate prin prezentul anunţ se depun</w:t>
      </w:r>
      <w:r w:rsidR="00F90C49">
        <w:rPr>
          <w:rFonts w:asciiTheme="minorHAnsi" w:hAnsiTheme="minorHAnsi" w:cstheme="minorHAnsi"/>
          <w:szCs w:val="22"/>
          <w:lang w:val="ro-RO"/>
        </w:rPr>
        <w:t xml:space="preserve"> </w:t>
      </w:r>
      <w:r w:rsidR="00ED257C">
        <w:rPr>
          <w:rFonts w:asciiTheme="minorHAnsi" w:hAnsiTheme="minorHAnsi" w:cstheme="minorHAnsi"/>
          <w:szCs w:val="22"/>
          <w:lang w:val="ro-RO"/>
        </w:rPr>
        <w:t xml:space="preserve">în plic închis </w:t>
      </w:r>
      <w:r w:rsidRPr="008D0DB0">
        <w:rPr>
          <w:rFonts w:asciiTheme="minorHAnsi" w:hAnsiTheme="minorHAnsi" w:cstheme="minorHAnsi"/>
          <w:szCs w:val="22"/>
          <w:lang w:val="ro-RO"/>
        </w:rPr>
        <w:t xml:space="preserve">până la data de </w:t>
      </w:r>
      <w:r w:rsidR="00215533">
        <w:rPr>
          <w:rFonts w:asciiTheme="minorHAnsi" w:hAnsiTheme="minorHAnsi" w:cstheme="minorHAnsi"/>
          <w:b/>
          <w:bCs/>
          <w:szCs w:val="22"/>
          <w:lang w:val="ro-RO"/>
        </w:rPr>
        <w:t>18.03.2025</w:t>
      </w:r>
      <w:r w:rsidRPr="000377EC">
        <w:rPr>
          <w:rFonts w:asciiTheme="minorHAnsi" w:hAnsiTheme="minorHAnsi" w:cstheme="minorHAnsi"/>
          <w:b/>
          <w:bCs/>
          <w:szCs w:val="22"/>
          <w:lang w:val="ro-RO"/>
        </w:rPr>
        <w:t>, ora 1</w:t>
      </w:r>
      <w:r w:rsidR="00215533">
        <w:rPr>
          <w:rFonts w:asciiTheme="minorHAnsi" w:hAnsiTheme="minorHAnsi" w:cstheme="minorHAnsi"/>
          <w:b/>
          <w:bCs/>
          <w:szCs w:val="22"/>
          <w:lang w:val="ro-RO"/>
        </w:rPr>
        <w:t>6</w:t>
      </w:r>
      <w:r w:rsidRPr="000377EC">
        <w:rPr>
          <w:rFonts w:asciiTheme="minorHAnsi" w:hAnsiTheme="minorHAnsi" w:cstheme="minorHAnsi"/>
          <w:b/>
          <w:bCs/>
          <w:szCs w:val="22"/>
          <w:lang w:val="ro-RO"/>
        </w:rPr>
        <w:t>:00</w:t>
      </w:r>
      <w:r w:rsidRPr="008D0DB0">
        <w:rPr>
          <w:rFonts w:asciiTheme="minorHAnsi" w:hAnsiTheme="minorHAnsi" w:cstheme="minorHAnsi"/>
          <w:szCs w:val="22"/>
          <w:lang w:val="ro-RO"/>
        </w:rPr>
        <w:t xml:space="preserve">,  la </w:t>
      </w:r>
      <w:r w:rsidR="00F90C49">
        <w:rPr>
          <w:rFonts w:asciiTheme="minorHAnsi" w:hAnsiTheme="minorHAnsi" w:cstheme="minorHAnsi"/>
          <w:szCs w:val="22"/>
          <w:lang w:val="ro-RO"/>
        </w:rPr>
        <w:t xml:space="preserve">cam. 12, parter, la </w:t>
      </w:r>
      <w:r w:rsidRPr="008D0DB0">
        <w:rPr>
          <w:rFonts w:asciiTheme="minorHAnsi" w:hAnsiTheme="minorHAnsi" w:cstheme="minorHAnsi"/>
          <w:szCs w:val="22"/>
          <w:lang w:val="ro-RO"/>
        </w:rPr>
        <w:t xml:space="preserve">Primăria Municipiului Timișoara, cu sediul în Timișoara, Bd. C D Loga, nr. 1. </w:t>
      </w:r>
      <w:r w:rsidRPr="006E5802">
        <w:rPr>
          <w:rFonts w:asciiTheme="minorHAnsi" w:hAnsiTheme="minorHAnsi" w:cstheme="minorHAnsi"/>
          <w:szCs w:val="22"/>
          <w:lang w:val="pt-BR"/>
        </w:rPr>
        <w:t xml:space="preserve">Plicul va avea menţionat </w:t>
      </w:r>
      <w:r w:rsidRPr="006E5802">
        <w:rPr>
          <w:rFonts w:asciiTheme="minorHAnsi" w:hAnsiTheme="minorHAnsi" w:cstheme="minorHAnsi"/>
          <w:i/>
          <w:iCs/>
          <w:szCs w:val="22"/>
          <w:lang w:val="pt-BR"/>
        </w:rPr>
        <w:t xml:space="preserve">"Candidatura pentru funcţia de membru în Consiliul de Administraţie </w:t>
      </w:r>
      <w:r w:rsidR="00215533">
        <w:rPr>
          <w:rFonts w:asciiTheme="minorHAnsi" w:hAnsiTheme="minorHAnsi" w:cstheme="minorHAnsi"/>
          <w:i/>
          <w:iCs/>
          <w:szCs w:val="22"/>
          <w:lang w:val="pt-BR"/>
        </w:rPr>
        <w:t xml:space="preserve">al </w:t>
      </w:r>
      <w:bookmarkStart w:id="1" w:name="_Hlk190430542"/>
      <w:r w:rsidR="00215533">
        <w:rPr>
          <w:rFonts w:asciiTheme="minorHAnsi" w:hAnsiTheme="minorHAnsi" w:cstheme="minorHAnsi"/>
          <w:i/>
          <w:iCs/>
          <w:szCs w:val="22"/>
          <w:lang w:val="pt-BR"/>
        </w:rPr>
        <w:t xml:space="preserve">Societății Drumuri Municipale </w:t>
      </w:r>
      <w:r w:rsidRPr="006E5802">
        <w:rPr>
          <w:rFonts w:asciiTheme="minorHAnsi" w:hAnsiTheme="minorHAnsi" w:cstheme="minorHAnsi"/>
          <w:i/>
          <w:iCs/>
          <w:szCs w:val="22"/>
          <w:lang w:val="pt-BR"/>
        </w:rPr>
        <w:t>Timișoara</w:t>
      </w:r>
      <w:r w:rsidR="00215533">
        <w:rPr>
          <w:rFonts w:asciiTheme="minorHAnsi" w:hAnsiTheme="minorHAnsi" w:cstheme="minorHAnsi"/>
          <w:i/>
          <w:iCs/>
          <w:szCs w:val="22"/>
          <w:lang w:val="pt-BR"/>
        </w:rPr>
        <w:t xml:space="preserve"> S.A</w:t>
      </w:r>
      <w:r w:rsidRPr="006E5802">
        <w:rPr>
          <w:rFonts w:asciiTheme="minorHAnsi" w:hAnsiTheme="minorHAnsi" w:cstheme="minorHAnsi"/>
          <w:i/>
          <w:iCs/>
          <w:szCs w:val="22"/>
          <w:lang w:val="pt-BR"/>
        </w:rPr>
        <w:t>.</w:t>
      </w:r>
    </w:p>
    <w:bookmarkEnd w:id="1"/>
    <w:p w14:paraId="7B2B9EAC" w14:textId="71F456B1" w:rsidR="00432E7A" w:rsidRPr="006E5802" w:rsidRDefault="00900E74" w:rsidP="00432E7A">
      <w:pPr>
        <w:rPr>
          <w:rFonts w:asciiTheme="minorHAnsi" w:hAnsiTheme="minorHAnsi" w:cstheme="minorHAnsi"/>
          <w:szCs w:val="22"/>
          <w:lang w:val="pt-BR"/>
        </w:rPr>
      </w:pPr>
      <w:r w:rsidRPr="0044395C">
        <w:rPr>
          <w:rFonts w:asciiTheme="minorHAnsi" w:hAnsiTheme="minorHAnsi" w:cstheme="minorHAnsi"/>
          <w:b/>
          <w:bCs/>
          <w:szCs w:val="22"/>
          <w:lang w:val="pt-BR"/>
        </w:rPr>
        <w:t xml:space="preserve">Candidaţii </w:t>
      </w:r>
      <w:r w:rsidR="0044395C" w:rsidRPr="0044395C">
        <w:rPr>
          <w:rFonts w:asciiTheme="minorHAnsi" w:hAnsiTheme="minorHAnsi" w:cstheme="minorHAnsi"/>
          <w:b/>
          <w:bCs/>
          <w:szCs w:val="22"/>
          <w:lang w:val="pt-BR"/>
        </w:rPr>
        <w:t xml:space="preserve">vor </w:t>
      </w:r>
      <w:r w:rsidRPr="0044395C">
        <w:rPr>
          <w:rFonts w:asciiTheme="minorHAnsi" w:hAnsiTheme="minorHAnsi" w:cstheme="minorHAnsi"/>
          <w:b/>
          <w:bCs/>
          <w:szCs w:val="22"/>
          <w:lang w:val="pt-BR"/>
        </w:rPr>
        <w:t>transmite</w:t>
      </w:r>
      <w:r w:rsidR="0044395C" w:rsidRPr="0044395C">
        <w:rPr>
          <w:rFonts w:asciiTheme="minorHAnsi" w:hAnsiTheme="minorHAnsi" w:cstheme="minorHAnsi"/>
          <w:b/>
          <w:bCs/>
          <w:szCs w:val="22"/>
          <w:lang w:val="pt-BR"/>
        </w:rPr>
        <w:t xml:space="preserve">, obligatoriu, </w:t>
      </w:r>
      <w:r w:rsidRPr="0044395C">
        <w:rPr>
          <w:rFonts w:asciiTheme="minorHAnsi" w:hAnsiTheme="minorHAnsi" w:cstheme="minorHAnsi"/>
          <w:b/>
          <w:bCs/>
          <w:szCs w:val="22"/>
          <w:lang w:val="pt-BR"/>
        </w:rPr>
        <w:t xml:space="preserve"> dosarele de c</w:t>
      </w:r>
      <w:r w:rsidR="003513F8" w:rsidRPr="0044395C">
        <w:rPr>
          <w:rFonts w:asciiTheme="minorHAnsi" w:hAnsiTheme="minorHAnsi" w:cstheme="minorHAnsi"/>
          <w:b/>
          <w:bCs/>
          <w:szCs w:val="22"/>
          <w:lang w:val="pt-BR"/>
        </w:rPr>
        <w:t>andidatură</w:t>
      </w:r>
      <w:r w:rsidR="000377EC" w:rsidRPr="0044395C">
        <w:rPr>
          <w:rFonts w:asciiTheme="minorHAnsi" w:hAnsiTheme="minorHAnsi" w:cstheme="minorHAnsi"/>
          <w:b/>
          <w:bCs/>
          <w:szCs w:val="22"/>
          <w:lang w:val="pt-BR"/>
        </w:rPr>
        <w:t xml:space="preserve"> până la data de </w:t>
      </w:r>
      <w:r w:rsidR="00215533" w:rsidRPr="0044395C">
        <w:rPr>
          <w:rFonts w:asciiTheme="minorHAnsi" w:hAnsiTheme="minorHAnsi" w:cstheme="minorHAnsi"/>
          <w:b/>
          <w:bCs/>
          <w:szCs w:val="22"/>
          <w:lang w:val="pt-BR"/>
        </w:rPr>
        <w:t>18.03.2025</w:t>
      </w:r>
      <w:r w:rsidR="000377EC" w:rsidRPr="0044395C">
        <w:rPr>
          <w:rFonts w:asciiTheme="minorHAnsi" w:hAnsiTheme="minorHAnsi" w:cstheme="minorHAnsi"/>
          <w:b/>
          <w:bCs/>
          <w:szCs w:val="22"/>
          <w:lang w:val="pt-BR"/>
        </w:rPr>
        <w:t>, ora 1</w:t>
      </w:r>
      <w:r w:rsidR="00215533" w:rsidRPr="0044395C">
        <w:rPr>
          <w:rFonts w:asciiTheme="minorHAnsi" w:hAnsiTheme="minorHAnsi" w:cstheme="minorHAnsi"/>
          <w:b/>
          <w:bCs/>
          <w:szCs w:val="22"/>
          <w:lang w:val="pt-BR"/>
        </w:rPr>
        <w:t>6</w:t>
      </w:r>
      <w:r w:rsidR="000377EC" w:rsidRPr="0044395C">
        <w:rPr>
          <w:rFonts w:asciiTheme="minorHAnsi" w:hAnsiTheme="minorHAnsi" w:cstheme="minorHAnsi"/>
          <w:b/>
          <w:bCs/>
          <w:szCs w:val="22"/>
          <w:lang w:val="pt-BR"/>
        </w:rPr>
        <w:t>,</w:t>
      </w:r>
      <w:r w:rsidRPr="0044395C">
        <w:rPr>
          <w:rFonts w:asciiTheme="minorHAnsi" w:hAnsiTheme="minorHAnsi" w:cstheme="minorHAnsi"/>
          <w:b/>
          <w:bCs/>
          <w:szCs w:val="22"/>
          <w:lang w:val="pt-BR"/>
        </w:rPr>
        <w:t xml:space="preserve"> </w:t>
      </w:r>
      <w:r w:rsidR="0044395C">
        <w:rPr>
          <w:rFonts w:asciiTheme="minorHAnsi" w:hAnsiTheme="minorHAnsi" w:cstheme="minorHAnsi"/>
          <w:b/>
          <w:bCs/>
          <w:szCs w:val="22"/>
          <w:lang w:val="pt-BR"/>
        </w:rPr>
        <w:t xml:space="preserve">și </w:t>
      </w:r>
      <w:r w:rsidRPr="0044395C">
        <w:rPr>
          <w:rFonts w:asciiTheme="minorHAnsi" w:hAnsiTheme="minorHAnsi" w:cstheme="minorHAnsi"/>
          <w:b/>
          <w:bCs/>
          <w:szCs w:val="22"/>
          <w:lang w:val="pt-BR"/>
        </w:rPr>
        <w:t>prin poşta electronică</w:t>
      </w:r>
      <w:r w:rsidRPr="006E5802">
        <w:rPr>
          <w:rFonts w:asciiTheme="minorHAnsi" w:hAnsiTheme="minorHAnsi" w:cstheme="minorHAnsi"/>
          <w:szCs w:val="22"/>
          <w:lang w:val="pt-BR"/>
        </w:rPr>
        <w:t xml:space="preserve"> la adresa de </w:t>
      </w:r>
      <w:r w:rsidR="0044395C">
        <w:rPr>
          <w:rFonts w:asciiTheme="minorHAnsi" w:hAnsiTheme="minorHAnsi" w:cstheme="minorHAnsi"/>
          <w:szCs w:val="22"/>
          <w:lang w:val="pt-BR"/>
        </w:rPr>
        <w:t>e-</w:t>
      </w:r>
      <w:r w:rsidRPr="006E5802">
        <w:rPr>
          <w:rFonts w:asciiTheme="minorHAnsi" w:hAnsiTheme="minorHAnsi" w:cstheme="minorHAnsi"/>
          <w:szCs w:val="22"/>
          <w:lang w:val="pt-BR"/>
        </w:rPr>
        <w:t>mail</w:t>
      </w:r>
      <w:r w:rsidR="00D23B1C" w:rsidRPr="006E5802">
        <w:rPr>
          <w:rFonts w:asciiTheme="minorHAnsi" w:hAnsiTheme="minorHAnsi" w:cstheme="minorHAnsi"/>
          <w:szCs w:val="22"/>
          <w:lang w:val="pt-BR"/>
        </w:rPr>
        <w:t xml:space="preserve">: </w:t>
      </w:r>
      <w:r w:rsidRPr="006E5802">
        <w:rPr>
          <w:rFonts w:asciiTheme="minorHAnsi" w:hAnsiTheme="minorHAnsi" w:cstheme="minorHAnsi"/>
          <w:szCs w:val="22"/>
          <w:lang w:val="pt-BR"/>
        </w:rPr>
        <w:t xml:space="preserve">primariatm@primariatm.ro, cu precizarea la Subiect: </w:t>
      </w:r>
      <w:r w:rsidRPr="006E5802">
        <w:rPr>
          <w:rFonts w:asciiTheme="minorHAnsi" w:hAnsiTheme="minorHAnsi" w:cstheme="minorHAnsi"/>
          <w:i/>
          <w:iCs/>
          <w:szCs w:val="22"/>
          <w:lang w:val="pt-BR"/>
        </w:rPr>
        <w:t xml:space="preserve">"Candidatura pentru funcţia de membru în Consiliul de Administraţie al </w:t>
      </w:r>
      <w:r w:rsidR="00215533">
        <w:rPr>
          <w:rFonts w:asciiTheme="minorHAnsi" w:hAnsiTheme="minorHAnsi" w:cstheme="minorHAnsi"/>
          <w:i/>
          <w:iCs/>
          <w:szCs w:val="22"/>
          <w:lang w:val="pt-BR"/>
        </w:rPr>
        <w:t xml:space="preserve">Societății Drumuri Municipale </w:t>
      </w:r>
      <w:r w:rsidR="00215533" w:rsidRPr="006E5802">
        <w:rPr>
          <w:rFonts w:asciiTheme="minorHAnsi" w:hAnsiTheme="minorHAnsi" w:cstheme="minorHAnsi"/>
          <w:i/>
          <w:iCs/>
          <w:szCs w:val="22"/>
          <w:lang w:val="pt-BR"/>
        </w:rPr>
        <w:t>Timișoara</w:t>
      </w:r>
      <w:r w:rsidR="00215533">
        <w:rPr>
          <w:rFonts w:asciiTheme="minorHAnsi" w:hAnsiTheme="minorHAnsi" w:cstheme="minorHAnsi"/>
          <w:i/>
          <w:iCs/>
          <w:szCs w:val="22"/>
          <w:lang w:val="pt-BR"/>
        </w:rPr>
        <w:t xml:space="preserve"> S.A.</w:t>
      </w:r>
      <w:r w:rsidR="00432E7A" w:rsidRPr="006E5802">
        <w:rPr>
          <w:rFonts w:asciiTheme="minorHAnsi" w:hAnsiTheme="minorHAnsi" w:cstheme="minorHAnsi"/>
          <w:szCs w:val="22"/>
          <w:lang w:val="pt-BR"/>
        </w:rPr>
        <w:t>”</w:t>
      </w:r>
      <w:r w:rsidR="003513F8" w:rsidRPr="006E5802">
        <w:rPr>
          <w:rFonts w:asciiTheme="minorHAnsi" w:hAnsiTheme="minorHAnsi" w:cstheme="minorHAnsi"/>
          <w:szCs w:val="22"/>
          <w:lang w:val="pt-BR"/>
        </w:rPr>
        <w:t xml:space="preserve"> </w:t>
      </w:r>
      <w:r w:rsidRPr="006E5802">
        <w:rPr>
          <w:rFonts w:asciiTheme="minorHAnsi" w:hAnsiTheme="minorHAnsi" w:cstheme="minorHAnsi"/>
          <w:szCs w:val="22"/>
          <w:lang w:val="pt-BR"/>
        </w:rPr>
        <w:t>și atașarea documentelor din Dosar</w:t>
      </w:r>
      <w:r w:rsidR="00432E7A" w:rsidRPr="006E5802">
        <w:rPr>
          <w:rFonts w:asciiTheme="minorHAnsi" w:hAnsiTheme="minorHAnsi" w:cstheme="minorHAnsi"/>
          <w:szCs w:val="22"/>
          <w:lang w:val="pt-BR"/>
        </w:rPr>
        <w:t>ul de candidatur</w:t>
      </w:r>
      <w:r w:rsidR="00432E7A" w:rsidRPr="008D0DB0">
        <w:rPr>
          <w:rFonts w:asciiTheme="minorHAnsi" w:hAnsiTheme="minorHAnsi" w:cstheme="minorHAnsi"/>
          <w:szCs w:val="22"/>
          <w:lang w:val="ro-RO"/>
        </w:rPr>
        <w:t>ă</w:t>
      </w:r>
      <w:r w:rsidRPr="006E5802">
        <w:rPr>
          <w:rFonts w:asciiTheme="minorHAnsi" w:hAnsiTheme="minorHAnsi" w:cstheme="minorHAnsi"/>
          <w:szCs w:val="22"/>
          <w:lang w:val="pt-BR"/>
        </w:rPr>
        <w:t>.</w:t>
      </w:r>
    </w:p>
    <w:p w14:paraId="0643B9B8" w14:textId="317F7A3C" w:rsidR="00432E7A" w:rsidRPr="006E5802" w:rsidRDefault="00900E74" w:rsidP="00432E7A">
      <w:pPr>
        <w:rPr>
          <w:rFonts w:asciiTheme="minorHAnsi" w:hAnsiTheme="minorHAnsi" w:cstheme="minorHAnsi"/>
          <w:szCs w:val="22"/>
          <w:lang w:val="pt-BR"/>
        </w:rPr>
      </w:pPr>
      <w:r w:rsidRPr="006E5802">
        <w:rPr>
          <w:rFonts w:asciiTheme="minorHAnsi" w:hAnsiTheme="minorHAnsi" w:cstheme="minorHAnsi"/>
          <w:szCs w:val="22"/>
          <w:lang w:val="pt-BR"/>
        </w:rPr>
        <w:t xml:space="preserve">Transmiterea documentelor prin poşta electronică se realizează în format </w:t>
      </w:r>
      <w:r w:rsidRPr="006E5802">
        <w:rPr>
          <w:rFonts w:asciiTheme="minorHAnsi" w:hAnsiTheme="minorHAnsi" w:cstheme="minorHAnsi"/>
          <w:b/>
          <w:bCs/>
          <w:szCs w:val="22"/>
          <w:lang w:val="pt-BR"/>
        </w:rPr>
        <w:t>.pdf</w:t>
      </w:r>
      <w:r w:rsidRPr="006E5802">
        <w:rPr>
          <w:rFonts w:asciiTheme="minorHAnsi" w:hAnsiTheme="minorHAnsi" w:cstheme="minorHAnsi"/>
          <w:szCs w:val="22"/>
          <w:lang w:val="pt-BR"/>
        </w:rPr>
        <w:t xml:space="preserve"> cu volum maxim de </w:t>
      </w:r>
      <w:r w:rsidRPr="006E5802">
        <w:rPr>
          <w:rFonts w:asciiTheme="minorHAnsi" w:hAnsiTheme="minorHAnsi" w:cstheme="minorHAnsi"/>
          <w:b/>
          <w:bCs/>
          <w:szCs w:val="22"/>
          <w:lang w:val="pt-BR"/>
        </w:rPr>
        <w:t>1 MB</w:t>
      </w:r>
      <w:r w:rsidRPr="006E5802">
        <w:rPr>
          <w:rFonts w:asciiTheme="minorHAnsi" w:hAnsiTheme="minorHAnsi" w:cstheme="minorHAnsi"/>
          <w:szCs w:val="22"/>
          <w:lang w:val="pt-BR"/>
        </w:rPr>
        <w:t xml:space="preserve">, documentele fiind acceptate doar în formă lizibilă. </w:t>
      </w:r>
    </w:p>
    <w:p w14:paraId="64AEC42A" w14:textId="160B4685" w:rsidR="00900E74" w:rsidRPr="006254E1" w:rsidRDefault="00900E74" w:rsidP="00432E7A">
      <w:pPr>
        <w:rPr>
          <w:rFonts w:asciiTheme="minorHAnsi" w:hAnsiTheme="minorHAnsi" w:cstheme="minorHAnsi"/>
          <w:szCs w:val="22"/>
          <w:lang w:val="ro-RO"/>
        </w:rPr>
      </w:pPr>
      <w:r w:rsidRPr="006E5802">
        <w:rPr>
          <w:rFonts w:asciiTheme="minorHAnsi" w:hAnsiTheme="minorHAnsi" w:cstheme="minorHAnsi"/>
          <w:szCs w:val="22"/>
          <w:lang w:val="pt-BR"/>
        </w:rPr>
        <w:t xml:space="preserve">Candidaţii primesc codul unic de identificare la o adresă de e-mail comunicată de către aceştia şi au obligaţia de a se prezenta cu documentele prevăzute la lit. </w:t>
      </w:r>
      <w:r w:rsidR="00AC142C" w:rsidRPr="006E5802">
        <w:rPr>
          <w:rFonts w:asciiTheme="minorHAnsi" w:hAnsiTheme="minorHAnsi" w:cstheme="minorHAnsi"/>
          <w:szCs w:val="22"/>
          <w:lang w:val="pt-BR"/>
        </w:rPr>
        <w:t>c</w:t>
      </w:r>
      <w:r w:rsidRPr="006E5802">
        <w:rPr>
          <w:rFonts w:asciiTheme="minorHAnsi" w:hAnsiTheme="minorHAnsi" w:cstheme="minorHAnsi"/>
          <w:szCs w:val="22"/>
          <w:lang w:val="pt-BR"/>
        </w:rPr>
        <w:t>) -</w:t>
      </w:r>
      <w:r w:rsidR="000E08B8" w:rsidRPr="006E5802">
        <w:rPr>
          <w:rFonts w:asciiTheme="minorHAnsi" w:hAnsiTheme="minorHAnsi" w:cstheme="minorHAnsi"/>
          <w:szCs w:val="22"/>
          <w:lang w:val="pt-BR"/>
        </w:rPr>
        <w:t xml:space="preserve"> </w:t>
      </w:r>
      <w:r w:rsidR="001D420E" w:rsidRPr="006E5802">
        <w:rPr>
          <w:rFonts w:asciiTheme="minorHAnsi" w:hAnsiTheme="minorHAnsi" w:cstheme="minorHAnsi"/>
          <w:szCs w:val="22"/>
          <w:lang w:val="pt-BR"/>
        </w:rPr>
        <w:t>f</w:t>
      </w:r>
      <w:r w:rsidRPr="006E5802">
        <w:rPr>
          <w:rFonts w:asciiTheme="minorHAnsi" w:hAnsiTheme="minorHAnsi" w:cstheme="minorHAnsi"/>
          <w:szCs w:val="22"/>
          <w:lang w:val="pt-BR"/>
        </w:rPr>
        <w:t xml:space="preserve">) în original, pentru certificarea acestora, </w:t>
      </w:r>
      <w:r w:rsidR="000E08B8" w:rsidRPr="006E5802">
        <w:rPr>
          <w:rFonts w:asciiTheme="minorHAnsi" w:hAnsiTheme="minorHAnsi" w:cstheme="minorHAnsi"/>
          <w:szCs w:val="22"/>
          <w:lang w:val="pt-BR"/>
        </w:rPr>
        <w:t>la data interviului</w:t>
      </w:r>
      <w:r w:rsidR="00B731DB" w:rsidRPr="006E5802">
        <w:rPr>
          <w:rFonts w:asciiTheme="minorHAnsi" w:hAnsiTheme="minorHAnsi" w:cstheme="minorHAnsi"/>
          <w:szCs w:val="22"/>
          <w:lang w:val="pt-BR"/>
        </w:rPr>
        <w:t xml:space="preserve">, aceasta fiind o condiție pentru participare la </w:t>
      </w:r>
      <w:r w:rsidR="00E3747F" w:rsidRPr="006E5802">
        <w:rPr>
          <w:rFonts w:asciiTheme="minorHAnsi" w:hAnsiTheme="minorHAnsi" w:cstheme="minorHAnsi"/>
          <w:szCs w:val="22"/>
          <w:lang w:val="pt-BR"/>
        </w:rPr>
        <w:t>interviu</w:t>
      </w:r>
      <w:r w:rsidR="00B731DB" w:rsidRPr="006E5802">
        <w:rPr>
          <w:rFonts w:asciiTheme="minorHAnsi" w:hAnsiTheme="minorHAnsi" w:cstheme="minorHAnsi"/>
          <w:szCs w:val="22"/>
          <w:lang w:val="pt-BR"/>
        </w:rPr>
        <w:t>.</w:t>
      </w:r>
    </w:p>
    <w:p w14:paraId="1C517902" w14:textId="77777777" w:rsidR="00900E74" w:rsidRPr="008D0DB0" w:rsidRDefault="00900E74" w:rsidP="00E0686B">
      <w:pPr>
        <w:pStyle w:val="NormalWeb"/>
        <w:spacing w:before="0" w:after="0"/>
        <w:jc w:val="both"/>
        <w:rPr>
          <w:rFonts w:asciiTheme="minorHAnsi" w:hAnsiTheme="minorHAnsi" w:cstheme="minorHAnsi"/>
          <w:sz w:val="22"/>
          <w:szCs w:val="22"/>
          <w:lang w:val="ro-RO"/>
        </w:rPr>
      </w:pPr>
    </w:p>
    <w:p w14:paraId="43DFD89A" w14:textId="2DD50F6A" w:rsidR="006466FB" w:rsidRPr="006466FB" w:rsidRDefault="006466FB" w:rsidP="006466FB">
      <w:pPr>
        <w:spacing w:after="240"/>
        <w:rPr>
          <w:rFonts w:asciiTheme="minorHAnsi" w:hAnsiTheme="minorHAnsi" w:cstheme="minorHAnsi"/>
          <w:b/>
          <w:bCs/>
          <w:i/>
          <w:iCs/>
          <w:szCs w:val="22"/>
          <w:lang w:val="ro-RO"/>
        </w:rPr>
      </w:pPr>
      <w:r w:rsidRPr="008D0DB0">
        <w:rPr>
          <w:rFonts w:asciiTheme="minorHAnsi" w:hAnsiTheme="minorHAnsi" w:cstheme="minorHAnsi"/>
          <w:b/>
          <w:bCs/>
          <w:i/>
          <w:iCs/>
          <w:szCs w:val="22"/>
          <w:lang w:val="ro-RO"/>
        </w:rPr>
        <w:t xml:space="preserve">Comisia de selecție își rezervă dreptul de a solicita pe parcursul procesului de evaluare și selecție, documente/informații noi care pot clarifica anumite aspecte din dosarul de candidatură. </w:t>
      </w:r>
    </w:p>
    <w:p w14:paraId="1DB6F9B7" w14:textId="77777777" w:rsidR="00E0686B" w:rsidRPr="008D0DB0" w:rsidRDefault="00E0686B" w:rsidP="00E0686B">
      <w:pPr>
        <w:spacing w:after="240"/>
        <w:rPr>
          <w:rFonts w:asciiTheme="minorHAnsi" w:hAnsiTheme="minorHAnsi" w:cstheme="minorHAnsi"/>
          <w:szCs w:val="22"/>
          <w:lang w:val="ro-RO"/>
        </w:rPr>
      </w:pPr>
      <w:r w:rsidRPr="008D0DB0">
        <w:rPr>
          <w:rFonts w:asciiTheme="minorHAnsi" w:hAnsiTheme="minorHAnsi" w:cstheme="minorHAnsi"/>
          <w:szCs w:val="22"/>
          <w:lang w:val="ro-RO"/>
        </w:rPr>
        <w:t xml:space="preserve">Candidaturile care întrunesc condițiile de participare vor fi incluse în procesul de evaluare și selecție. Acesta constă în două etape distincte: evaluarea </w:t>
      </w:r>
      <w:r w:rsidR="00F973C9" w:rsidRPr="008D0DB0">
        <w:rPr>
          <w:rFonts w:asciiTheme="minorHAnsi" w:hAnsiTheme="minorHAnsi" w:cstheme="minorHAnsi"/>
          <w:szCs w:val="22"/>
          <w:lang w:val="ro-RO"/>
        </w:rPr>
        <w:t xml:space="preserve">dosarelor </w:t>
      </w:r>
      <w:r w:rsidRPr="008D0DB0">
        <w:rPr>
          <w:rFonts w:asciiTheme="minorHAnsi" w:hAnsiTheme="minorHAnsi" w:cstheme="minorHAnsi"/>
          <w:szCs w:val="22"/>
          <w:lang w:val="ro-RO"/>
        </w:rPr>
        <w:t xml:space="preserve">în </w:t>
      </w:r>
      <w:r w:rsidR="00F973C9" w:rsidRPr="008D0DB0">
        <w:rPr>
          <w:rFonts w:asciiTheme="minorHAnsi" w:hAnsiTheme="minorHAnsi" w:cstheme="minorHAnsi"/>
          <w:szCs w:val="22"/>
          <w:lang w:val="ro-RO"/>
        </w:rPr>
        <w:t>scopul creării listei scurte și</w:t>
      </w:r>
      <w:r w:rsidRPr="008D0DB0">
        <w:rPr>
          <w:rFonts w:asciiTheme="minorHAnsi" w:hAnsiTheme="minorHAnsi" w:cstheme="minorHAnsi"/>
          <w:szCs w:val="22"/>
          <w:lang w:val="ro-RO"/>
        </w:rPr>
        <w:t xml:space="preserve"> evaluarea</w:t>
      </w:r>
      <w:r w:rsidR="00F973C9" w:rsidRPr="008D0DB0">
        <w:rPr>
          <w:rFonts w:asciiTheme="minorHAnsi" w:hAnsiTheme="minorHAnsi" w:cstheme="minorHAnsi"/>
          <w:szCs w:val="22"/>
          <w:lang w:val="ro-RO"/>
        </w:rPr>
        <w:t xml:space="preserve"> finală pe bază de interviu,</w:t>
      </w:r>
      <w:r w:rsidRPr="008D0DB0">
        <w:rPr>
          <w:rFonts w:asciiTheme="minorHAnsi" w:hAnsiTheme="minorHAnsi" w:cstheme="minorHAnsi"/>
          <w:szCs w:val="22"/>
          <w:lang w:val="ro-RO"/>
        </w:rPr>
        <w:t xml:space="preserve"> cu scopul propunerii pentru numire. În vederea numirii, persoanele din lista scurtă vor depune declarația de </w:t>
      </w:r>
      <w:r w:rsidR="00357886" w:rsidRPr="008D0DB0">
        <w:rPr>
          <w:rFonts w:asciiTheme="minorHAnsi" w:hAnsiTheme="minorHAnsi" w:cstheme="minorHAnsi"/>
          <w:szCs w:val="22"/>
          <w:lang w:val="ro-RO"/>
        </w:rPr>
        <w:t>intenție</w:t>
      </w:r>
      <w:r w:rsidRPr="008D0DB0">
        <w:rPr>
          <w:rFonts w:asciiTheme="minorHAnsi" w:hAnsiTheme="minorHAnsi" w:cstheme="minorHAnsi"/>
          <w:szCs w:val="22"/>
          <w:lang w:val="ro-RO"/>
        </w:rPr>
        <w:t xml:space="preserve"> și vor avea un interviu față în față cu Comisia de selecție. Etapele procesului de selecţie sunt evidenţiate în </w:t>
      </w:r>
      <w:r w:rsidRPr="006466FB">
        <w:rPr>
          <w:rFonts w:asciiTheme="minorHAnsi" w:hAnsiTheme="minorHAnsi" w:cstheme="minorHAnsi"/>
          <w:b/>
          <w:bCs/>
          <w:szCs w:val="22"/>
          <w:lang w:val="ro-RO"/>
        </w:rPr>
        <w:t>Anexa 7.</w:t>
      </w:r>
    </w:p>
    <w:p w14:paraId="0F969FD3" w14:textId="77777777" w:rsidR="00E0686B" w:rsidRPr="008D0DB0" w:rsidRDefault="00E0686B" w:rsidP="00E0686B">
      <w:pPr>
        <w:spacing w:after="240"/>
        <w:rPr>
          <w:rFonts w:asciiTheme="minorHAnsi" w:hAnsiTheme="minorHAnsi" w:cstheme="minorHAnsi"/>
          <w:szCs w:val="22"/>
          <w:lang w:val="ro-RO"/>
        </w:rPr>
      </w:pPr>
      <w:r w:rsidRPr="008D0DB0">
        <w:rPr>
          <w:rFonts w:asciiTheme="minorHAnsi" w:hAnsiTheme="minorHAnsi" w:cstheme="minorHAnsi"/>
          <w:szCs w:val="22"/>
          <w:lang w:val="ro-RO"/>
        </w:rPr>
        <w:t>Candidații admiși vor fi contactați telefonic pentru programare la procesul de evaluare și selecție.</w:t>
      </w:r>
    </w:p>
    <w:p w14:paraId="204DD141" w14:textId="7DD0A53D" w:rsidR="00F973C9" w:rsidRPr="009554AD" w:rsidRDefault="006D2339" w:rsidP="009554AD">
      <w:pPr>
        <w:spacing w:after="240"/>
        <w:rPr>
          <w:rFonts w:asciiTheme="minorHAnsi" w:hAnsiTheme="minorHAnsi" w:cstheme="minorHAnsi"/>
          <w:szCs w:val="22"/>
          <w:shd w:val="clear" w:color="auto" w:fill="FFFFFF"/>
          <w:lang w:val="ro-RO"/>
        </w:rPr>
      </w:pPr>
      <w:r w:rsidRPr="008D0DB0">
        <w:rPr>
          <w:rFonts w:asciiTheme="minorHAnsi" w:hAnsiTheme="minorHAnsi" w:cstheme="minorHAnsi"/>
          <w:szCs w:val="22"/>
          <w:lang w:val="ro-RO"/>
        </w:rPr>
        <w:lastRenderedPageBreak/>
        <w:t>I</w:t>
      </w:r>
      <w:r w:rsidR="00E0686B" w:rsidRPr="008D0DB0">
        <w:rPr>
          <w:rFonts w:asciiTheme="minorHAnsi" w:hAnsiTheme="minorHAnsi" w:cstheme="minorHAnsi"/>
          <w:szCs w:val="22"/>
          <w:lang w:val="ro-RO"/>
        </w:rPr>
        <w:t>nformații suplimentare referito</w:t>
      </w:r>
      <w:r w:rsidR="001C16F8" w:rsidRPr="008D0DB0">
        <w:rPr>
          <w:rFonts w:asciiTheme="minorHAnsi" w:hAnsiTheme="minorHAnsi" w:cstheme="minorHAnsi"/>
          <w:szCs w:val="22"/>
          <w:lang w:val="ro-RO"/>
        </w:rPr>
        <w:t>a</w:t>
      </w:r>
      <w:r w:rsidR="00E0686B" w:rsidRPr="008D0DB0">
        <w:rPr>
          <w:rFonts w:asciiTheme="minorHAnsi" w:hAnsiTheme="minorHAnsi" w:cstheme="minorHAnsi"/>
          <w:szCs w:val="22"/>
          <w:lang w:val="ro-RO"/>
        </w:rPr>
        <w:t>r</w:t>
      </w:r>
      <w:r w:rsidRPr="008D0DB0">
        <w:rPr>
          <w:rFonts w:asciiTheme="minorHAnsi" w:hAnsiTheme="minorHAnsi" w:cstheme="minorHAnsi"/>
          <w:szCs w:val="22"/>
          <w:lang w:val="ro-RO"/>
        </w:rPr>
        <w:t>e</w:t>
      </w:r>
      <w:r w:rsidR="00E0686B" w:rsidRPr="008D0DB0">
        <w:rPr>
          <w:rFonts w:asciiTheme="minorHAnsi" w:hAnsiTheme="minorHAnsi" w:cstheme="minorHAnsi"/>
          <w:szCs w:val="22"/>
          <w:lang w:val="ro-RO"/>
        </w:rPr>
        <w:t xml:space="preserve"> la depunerea candid</w:t>
      </w:r>
      <w:r w:rsidRPr="008D0DB0">
        <w:rPr>
          <w:rFonts w:asciiTheme="minorHAnsi" w:hAnsiTheme="minorHAnsi" w:cstheme="minorHAnsi"/>
          <w:szCs w:val="22"/>
          <w:lang w:val="ro-RO"/>
        </w:rPr>
        <w:t>aturilor, se pot obține la nr. de tel.</w:t>
      </w:r>
      <w:r w:rsidRPr="008D0DB0">
        <w:rPr>
          <w:rFonts w:asciiTheme="minorHAnsi" w:hAnsiTheme="minorHAnsi" w:cstheme="minorHAnsi"/>
          <w:szCs w:val="22"/>
          <w:shd w:val="clear" w:color="auto" w:fill="FFFFFF"/>
          <w:lang w:val="ro-RO"/>
        </w:rPr>
        <w:t xml:space="preserve"> </w:t>
      </w:r>
      <w:r w:rsidR="00311090" w:rsidRPr="006E5802">
        <w:rPr>
          <w:rFonts w:asciiTheme="minorHAnsi" w:hAnsiTheme="minorHAnsi" w:cstheme="minorHAnsi"/>
          <w:szCs w:val="22"/>
          <w:shd w:val="clear" w:color="auto" w:fill="FFFFFF"/>
          <w:lang w:val="pt-BR"/>
        </w:rPr>
        <w:t>+ 40</w:t>
      </w:r>
      <w:r w:rsidR="00311090" w:rsidRPr="006E5802">
        <w:rPr>
          <w:rFonts w:asciiTheme="minorHAnsi" w:hAnsiTheme="minorHAnsi" w:cstheme="minorHAnsi"/>
          <w:i/>
          <w:iCs/>
          <w:szCs w:val="22"/>
          <w:shd w:val="clear" w:color="auto" w:fill="FFFFFF"/>
          <w:lang w:val="pt-BR"/>
        </w:rPr>
        <w:t xml:space="preserve"> </w:t>
      </w:r>
      <w:r w:rsidR="00FE56A5" w:rsidRPr="006E5802">
        <w:rPr>
          <w:rFonts w:asciiTheme="minorHAnsi" w:hAnsiTheme="minorHAnsi" w:cstheme="minorHAnsi"/>
          <w:szCs w:val="22"/>
          <w:shd w:val="clear" w:color="auto" w:fill="FFFFFF"/>
          <w:lang w:val="pt-BR"/>
        </w:rPr>
        <w:t>0373172405</w:t>
      </w:r>
      <w:r w:rsidRPr="008D0DB0">
        <w:rPr>
          <w:rFonts w:asciiTheme="minorHAnsi" w:hAnsiTheme="minorHAnsi" w:cstheme="minorHAnsi"/>
          <w:szCs w:val="22"/>
          <w:lang w:val="ro-RO"/>
        </w:rPr>
        <w:t xml:space="preserve">, </w:t>
      </w:r>
      <w:r w:rsidR="00E763DB" w:rsidRPr="008D0DB0">
        <w:rPr>
          <w:rFonts w:asciiTheme="minorHAnsi" w:hAnsiTheme="minorHAnsi" w:cstheme="minorHAnsi"/>
          <w:szCs w:val="22"/>
          <w:lang w:val="ro-RO"/>
        </w:rPr>
        <w:t>adresă de e-mail:</w:t>
      </w:r>
      <w:r w:rsidR="00EF5DBA">
        <w:rPr>
          <w:rFonts w:asciiTheme="minorHAnsi" w:hAnsiTheme="minorHAnsi" w:cstheme="minorHAnsi"/>
          <w:szCs w:val="22"/>
          <w:lang w:val="ro-RO"/>
        </w:rPr>
        <w:t xml:space="preserve"> </w:t>
      </w:r>
      <w:r w:rsidR="00731313">
        <w:rPr>
          <w:rFonts w:asciiTheme="minorHAnsi" w:hAnsiTheme="minorHAnsi" w:cstheme="minorHAnsi"/>
          <w:szCs w:val="22"/>
          <w:lang w:val="ro-RO"/>
        </w:rPr>
        <w:t>violeta.lazar@primariatm.ro</w:t>
      </w:r>
      <w:r w:rsidR="00E763DB" w:rsidRPr="008D0DB0">
        <w:rPr>
          <w:rFonts w:asciiTheme="minorHAnsi" w:hAnsiTheme="minorHAnsi" w:cstheme="minorHAnsi"/>
          <w:szCs w:val="22"/>
          <w:lang w:val="ro-RO"/>
        </w:rPr>
        <w:t xml:space="preserve">, </w:t>
      </w:r>
      <w:r w:rsidRPr="008D0DB0">
        <w:rPr>
          <w:rFonts w:asciiTheme="minorHAnsi" w:hAnsiTheme="minorHAnsi" w:cstheme="minorHAnsi"/>
          <w:szCs w:val="22"/>
          <w:lang w:val="ro-RO"/>
        </w:rPr>
        <w:t>persoana de contact</w:t>
      </w:r>
      <w:r w:rsidR="00F973C9" w:rsidRPr="008D0DB0">
        <w:rPr>
          <w:rFonts w:asciiTheme="minorHAnsi" w:hAnsiTheme="minorHAnsi" w:cstheme="minorHAnsi"/>
          <w:szCs w:val="22"/>
          <w:shd w:val="clear" w:color="auto" w:fill="FFFFFF"/>
          <w:lang w:val="ro-RO"/>
        </w:rPr>
        <w:t xml:space="preserve"> Lazăr Violeta</w:t>
      </w:r>
      <w:r w:rsidR="009554AD">
        <w:rPr>
          <w:rFonts w:asciiTheme="minorHAnsi" w:hAnsiTheme="minorHAnsi" w:cstheme="minorHAnsi"/>
          <w:szCs w:val="22"/>
          <w:shd w:val="clear" w:color="auto" w:fill="FFFFFF"/>
          <w:lang w:val="ro-RO"/>
        </w:rPr>
        <w:t>.</w:t>
      </w:r>
    </w:p>
    <w:p w14:paraId="7332E980" w14:textId="77777777" w:rsidR="00CF6FD8" w:rsidRPr="008D0DB0" w:rsidRDefault="00CF6FD8" w:rsidP="00CF6FD8">
      <w:pPr>
        <w:pStyle w:val="NormalIndent"/>
        <w:rPr>
          <w:rFonts w:asciiTheme="minorHAnsi" w:hAnsiTheme="minorHAnsi" w:cstheme="minorHAnsi"/>
          <w:szCs w:val="22"/>
          <w:lang w:val="ro-RO"/>
        </w:rPr>
      </w:pPr>
    </w:p>
    <w:p w14:paraId="1B124481" w14:textId="77777777" w:rsidR="00CF6FD8" w:rsidRPr="008D0DB0" w:rsidRDefault="00CF6FD8" w:rsidP="00CF6FD8">
      <w:pPr>
        <w:pStyle w:val="NormalIndent"/>
        <w:rPr>
          <w:rFonts w:asciiTheme="minorHAnsi" w:hAnsiTheme="minorHAnsi" w:cstheme="minorHAnsi"/>
          <w:szCs w:val="22"/>
          <w:lang w:val="ro-RO"/>
        </w:rPr>
      </w:pPr>
    </w:p>
    <w:p w14:paraId="32E80238" w14:textId="77777777" w:rsidR="00CF6FD8" w:rsidRDefault="00CF6FD8" w:rsidP="00CF6FD8">
      <w:pPr>
        <w:pStyle w:val="NormalIndent"/>
        <w:rPr>
          <w:rFonts w:asciiTheme="minorHAnsi" w:hAnsiTheme="minorHAnsi" w:cstheme="minorHAnsi"/>
          <w:szCs w:val="22"/>
          <w:lang w:val="ro-RO"/>
        </w:rPr>
      </w:pPr>
    </w:p>
    <w:p w14:paraId="7EA723A7" w14:textId="77777777" w:rsidR="005F2AE7" w:rsidRDefault="005F2AE7" w:rsidP="00CF6FD8">
      <w:pPr>
        <w:pStyle w:val="NormalIndent"/>
        <w:rPr>
          <w:rFonts w:asciiTheme="minorHAnsi" w:hAnsiTheme="minorHAnsi" w:cstheme="minorHAnsi"/>
          <w:szCs w:val="22"/>
          <w:lang w:val="ro-RO"/>
        </w:rPr>
      </w:pPr>
    </w:p>
    <w:p w14:paraId="49C3CEE1" w14:textId="77777777" w:rsidR="00A809FA" w:rsidRPr="008D0DB0" w:rsidRDefault="00A809FA" w:rsidP="00CF6FD8">
      <w:pPr>
        <w:pStyle w:val="NormalIndent"/>
        <w:rPr>
          <w:rFonts w:asciiTheme="minorHAnsi" w:hAnsiTheme="minorHAnsi" w:cstheme="minorHAnsi"/>
          <w:szCs w:val="22"/>
          <w:lang w:val="ro-RO"/>
        </w:rPr>
      </w:pPr>
    </w:p>
    <w:p w14:paraId="64615F49" w14:textId="77777777" w:rsidR="00F973C9" w:rsidRPr="008D0DB0" w:rsidRDefault="00F973C9" w:rsidP="00E0686B">
      <w:pPr>
        <w:jc w:val="right"/>
        <w:rPr>
          <w:rFonts w:asciiTheme="minorHAnsi" w:hAnsiTheme="minorHAnsi" w:cstheme="minorHAnsi"/>
          <w:szCs w:val="22"/>
          <w:lang w:val="ro-RO"/>
        </w:rPr>
      </w:pPr>
    </w:p>
    <w:p w14:paraId="069167F6" w14:textId="77777777" w:rsidR="00E0686B" w:rsidRPr="008D0DB0" w:rsidRDefault="001A4203" w:rsidP="00E0686B">
      <w:pPr>
        <w:jc w:val="right"/>
        <w:rPr>
          <w:rFonts w:asciiTheme="minorHAnsi" w:hAnsiTheme="minorHAnsi" w:cstheme="minorHAnsi"/>
          <w:szCs w:val="22"/>
          <w:lang w:val="ro-RO"/>
        </w:rPr>
      </w:pPr>
      <w:r w:rsidRPr="008D0DB0">
        <w:rPr>
          <w:rFonts w:asciiTheme="minorHAnsi" w:hAnsiTheme="minorHAnsi" w:cstheme="minorHAnsi"/>
          <w:szCs w:val="22"/>
          <w:lang w:val="ro-RO"/>
        </w:rPr>
        <w:t>ANEXA 1</w:t>
      </w:r>
    </w:p>
    <w:p w14:paraId="134E0630" w14:textId="77777777" w:rsidR="00E0686B" w:rsidRPr="008D0DB0" w:rsidRDefault="00E0686B" w:rsidP="00E0686B">
      <w:pPr>
        <w:pStyle w:val="NormalIndent"/>
        <w:rPr>
          <w:rFonts w:asciiTheme="minorHAnsi" w:hAnsiTheme="minorHAnsi" w:cstheme="minorHAnsi"/>
          <w:szCs w:val="22"/>
          <w:lang w:val="ro-RO"/>
        </w:rPr>
      </w:pPr>
    </w:p>
    <w:p w14:paraId="33500D4B" w14:textId="1F66259B" w:rsidR="00E0686B" w:rsidRPr="003A7799" w:rsidRDefault="00E0686B" w:rsidP="003A7799">
      <w:pPr>
        <w:spacing w:after="240"/>
        <w:rPr>
          <w:rFonts w:asciiTheme="minorHAnsi" w:hAnsiTheme="minorHAnsi" w:cstheme="minorHAnsi"/>
          <w:szCs w:val="22"/>
          <w:lang w:val="pt-BR"/>
        </w:rPr>
      </w:pPr>
      <w:r w:rsidRPr="008D0DB0">
        <w:rPr>
          <w:rFonts w:asciiTheme="minorHAnsi" w:hAnsiTheme="minorHAnsi" w:cstheme="minorHAnsi"/>
          <w:szCs w:val="22"/>
          <w:lang w:val="ro-RO"/>
        </w:rPr>
        <w:t xml:space="preserve">Candidatul care aplică pentru postul de </w:t>
      </w:r>
      <w:r w:rsidR="0020256A" w:rsidRPr="008D0DB0">
        <w:rPr>
          <w:rFonts w:asciiTheme="minorHAnsi" w:hAnsiTheme="minorHAnsi" w:cstheme="minorHAnsi"/>
          <w:szCs w:val="22"/>
          <w:lang w:val="ro-RO"/>
        </w:rPr>
        <w:t>membru în Consiliul de A</w:t>
      </w:r>
      <w:r w:rsidRPr="008D0DB0">
        <w:rPr>
          <w:rFonts w:asciiTheme="minorHAnsi" w:hAnsiTheme="minorHAnsi" w:cstheme="minorHAnsi"/>
          <w:szCs w:val="22"/>
          <w:lang w:val="ro-RO"/>
        </w:rPr>
        <w:t xml:space="preserve">dministrație al </w:t>
      </w:r>
      <w:r w:rsidR="003A7799">
        <w:rPr>
          <w:rFonts w:asciiTheme="minorHAnsi" w:hAnsiTheme="minorHAnsi" w:cstheme="minorHAnsi"/>
          <w:i/>
          <w:iCs/>
          <w:szCs w:val="22"/>
          <w:lang w:val="pt-BR"/>
        </w:rPr>
        <w:t xml:space="preserve">Societății Drumuri Municipale </w:t>
      </w:r>
      <w:r w:rsidR="003A7799" w:rsidRPr="006E5802">
        <w:rPr>
          <w:rFonts w:asciiTheme="minorHAnsi" w:hAnsiTheme="minorHAnsi" w:cstheme="minorHAnsi"/>
          <w:i/>
          <w:iCs/>
          <w:szCs w:val="22"/>
          <w:lang w:val="pt-BR"/>
        </w:rPr>
        <w:t>Timișoara</w:t>
      </w:r>
      <w:r w:rsidR="003A7799">
        <w:rPr>
          <w:rFonts w:asciiTheme="minorHAnsi" w:hAnsiTheme="minorHAnsi" w:cstheme="minorHAnsi"/>
          <w:i/>
          <w:iCs/>
          <w:szCs w:val="22"/>
          <w:lang w:val="pt-BR"/>
        </w:rPr>
        <w:t xml:space="preserve"> S.A</w:t>
      </w:r>
      <w:r w:rsidR="003A7799" w:rsidRPr="006E5802">
        <w:rPr>
          <w:rFonts w:asciiTheme="minorHAnsi" w:hAnsiTheme="minorHAnsi" w:cstheme="minorHAnsi"/>
          <w:i/>
          <w:iCs/>
          <w:szCs w:val="22"/>
          <w:lang w:val="pt-BR"/>
        </w:rPr>
        <w:t>.</w:t>
      </w:r>
      <w:r w:rsidR="003A7799">
        <w:rPr>
          <w:rFonts w:asciiTheme="minorHAnsi" w:hAnsiTheme="minorHAnsi" w:cstheme="minorHAnsi"/>
          <w:szCs w:val="22"/>
          <w:lang w:val="pt-BR"/>
        </w:rPr>
        <w:t xml:space="preserve"> </w:t>
      </w:r>
      <w:r w:rsidRPr="008D0DB0">
        <w:rPr>
          <w:rFonts w:asciiTheme="minorHAnsi" w:hAnsiTheme="minorHAnsi" w:cstheme="minorHAnsi"/>
          <w:szCs w:val="22"/>
          <w:lang w:val="ro-RO"/>
        </w:rPr>
        <w:t>trebuie să se asigure c</w:t>
      </w:r>
      <w:r w:rsidR="001A4203" w:rsidRPr="008D0DB0">
        <w:rPr>
          <w:rFonts w:asciiTheme="minorHAnsi" w:hAnsiTheme="minorHAnsi" w:cstheme="minorHAnsi"/>
          <w:szCs w:val="22"/>
          <w:lang w:val="ro-RO"/>
        </w:rPr>
        <w:t>ă</w:t>
      </w:r>
      <w:r w:rsidRPr="008D0DB0">
        <w:rPr>
          <w:rFonts w:asciiTheme="minorHAnsi" w:hAnsiTheme="minorHAnsi" w:cstheme="minorHAnsi"/>
          <w:szCs w:val="22"/>
          <w:lang w:val="ro-RO"/>
        </w:rPr>
        <w:t xml:space="preserve"> poate îndeplini cu succes rolul pentru care candidează, ale cărui principale atribuții și responsabilități sunt descrise mai jos:</w:t>
      </w:r>
    </w:p>
    <w:p w14:paraId="211AD662" w14:textId="77777777" w:rsidR="001A4203" w:rsidRPr="008D0DB0" w:rsidRDefault="001A4203" w:rsidP="001A4203">
      <w:pPr>
        <w:pStyle w:val="NormalIndent"/>
        <w:numPr>
          <w:ilvl w:val="0"/>
          <w:numId w:val="6"/>
        </w:numPr>
        <w:ind w:left="360"/>
        <w:rPr>
          <w:rFonts w:asciiTheme="minorHAnsi" w:hAnsiTheme="minorHAnsi" w:cstheme="minorHAnsi"/>
          <w:szCs w:val="22"/>
          <w:lang w:val="ro-RO"/>
        </w:rPr>
      </w:pPr>
      <w:r w:rsidRPr="008D0DB0">
        <w:rPr>
          <w:rFonts w:asciiTheme="minorHAnsi" w:hAnsiTheme="minorHAnsi" w:cstheme="minorHAnsi"/>
          <w:szCs w:val="22"/>
          <w:lang w:val="ro-RO"/>
        </w:rPr>
        <w:t xml:space="preserve">Aprobă nivelul salariilor; </w:t>
      </w:r>
    </w:p>
    <w:p w14:paraId="1D9F22CE" w14:textId="77777777" w:rsidR="001A4203" w:rsidRPr="008D0DB0" w:rsidRDefault="001A4203" w:rsidP="001A4203">
      <w:pPr>
        <w:pStyle w:val="NormalIndent"/>
        <w:numPr>
          <w:ilvl w:val="0"/>
          <w:numId w:val="6"/>
        </w:numPr>
        <w:ind w:left="360"/>
        <w:rPr>
          <w:rFonts w:asciiTheme="minorHAnsi" w:hAnsiTheme="minorHAnsi" w:cstheme="minorHAnsi"/>
          <w:szCs w:val="22"/>
          <w:lang w:val="ro-RO"/>
        </w:rPr>
      </w:pPr>
      <w:r w:rsidRPr="008D0DB0">
        <w:rPr>
          <w:rFonts w:asciiTheme="minorHAnsi" w:hAnsiTheme="minorHAnsi" w:cstheme="minorHAnsi"/>
          <w:szCs w:val="22"/>
          <w:lang w:val="ro-RO"/>
        </w:rPr>
        <w:t xml:space="preserve">Aprobă Regulamentul de organizare şi funcţionare al societăţii şi Organigrama acesteia; </w:t>
      </w:r>
    </w:p>
    <w:p w14:paraId="7D06EAF6" w14:textId="77777777" w:rsidR="001A4203" w:rsidRPr="008D0DB0" w:rsidRDefault="001A4203" w:rsidP="001A4203">
      <w:pPr>
        <w:pStyle w:val="NormalIndent"/>
        <w:numPr>
          <w:ilvl w:val="0"/>
          <w:numId w:val="6"/>
        </w:numPr>
        <w:ind w:left="360"/>
        <w:rPr>
          <w:rFonts w:asciiTheme="minorHAnsi" w:hAnsiTheme="minorHAnsi" w:cstheme="minorHAnsi"/>
          <w:szCs w:val="22"/>
          <w:lang w:val="ro-RO"/>
        </w:rPr>
      </w:pPr>
      <w:r w:rsidRPr="008D0DB0">
        <w:rPr>
          <w:rFonts w:asciiTheme="minorHAnsi" w:hAnsiTheme="minorHAnsi" w:cstheme="minorHAnsi"/>
          <w:szCs w:val="22"/>
          <w:lang w:val="ro-RO"/>
        </w:rPr>
        <w:t xml:space="preserve">Aprobă propriul Regulament de Funcționare; </w:t>
      </w:r>
    </w:p>
    <w:p w14:paraId="0D70CD11" w14:textId="77777777" w:rsidR="001A4203" w:rsidRPr="008D0DB0" w:rsidRDefault="001A4203" w:rsidP="001A4203">
      <w:pPr>
        <w:pStyle w:val="NormalIndent"/>
        <w:numPr>
          <w:ilvl w:val="0"/>
          <w:numId w:val="6"/>
        </w:numPr>
        <w:ind w:left="360"/>
        <w:rPr>
          <w:rFonts w:asciiTheme="minorHAnsi" w:hAnsiTheme="minorHAnsi" w:cstheme="minorHAnsi"/>
          <w:szCs w:val="22"/>
          <w:lang w:val="ro-RO"/>
        </w:rPr>
      </w:pPr>
      <w:r w:rsidRPr="008D0DB0">
        <w:rPr>
          <w:rFonts w:asciiTheme="minorHAnsi" w:hAnsiTheme="minorHAnsi" w:cstheme="minorHAnsi"/>
          <w:szCs w:val="22"/>
          <w:lang w:val="ro-RO"/>
        </w:rPr>
        <w:t xml:space="preserve">Stabileşte şi menţine politicile de asigurare în ceea ce priveşte personalul şi bunurile societăţii; </w:t>
      </w:r>
    </w:p>
    <w:p w14:paraId="3B77B5A8" w14:textId="77777777" w:rsidR="001A4203" w:rsidRPr="008D0DB0" w:rsidRDefault="001A4203" w:rsidP="001A4203">
      <w:pPr>
        <w:pStyle w:val="NormalIndent"/>
        <w:numPr>
          <w:ilvl w:val="0"/>
          <w:numId w:val="6"/>
        </w:numPr>
        <w:ind w:left="360"/>
        <w:rPr>
          <w:rFonts w:asciiTheme="minorHAnsi" w:hAnsiTheme="minorHAnsi" w:cstheme="minorHAnsi"/>
          <w:szCs w:val="22"/>
          <w:lang w:val="ro-RO"/>
        </w:rPr>
      </w:pPr>
      <w:r w:rsidRPr="008D0DB0">
        <w:rPr>
          <w:rFonts w:asciiTheme="minorHAnsi" w:hAnsiTheme="minorHAnsi" w:cstheme="minorHAnsi"/>
          <w:szCs w:val="22"/>
          <w:lang w:val="ro-RO"/>
        </w:rPr>
        <w:t xml:space="preserve">Elaborează şi aprobă Regulamentul intern prin care se stabilesc drepturile responsabilitățile și sancțiunile cu privire la personalul societății; </w:t>
      </w:r>
    </w:p>
    <w:p w14:paraId="7A80B582" w14:textId="77777777" w:rsidR="001A4203" w:rsidRPr="008D0DB0" w:rsidRDefault="001A4203" w:rsidP="001A4203">
      <w:pPr>
        <w:pStyle w:val="NormalIndent"/>
        <w:numPr>
          <w:ilvl w:val="0"/>
          <w:numId w:val="6"/>
        </w:numPr>
        <w:ind w:left="360"/>
        <w:rPr>
          <w:rFonts w:asciiTheme="minorHAnsi" w:hAnsiTheme="minorHAnsi" w:cstheme="minorHAnsi"/>
          <w:szCs w:val="22"/>
          <w:lang w:val="ro-RO"/>
        </w:rPr>
      </w:pPr>
      <w:r w:rsidRPr="008D0DB0">
        <w:rPr>
          <w:rFonts w:asciiTheme="minorHAnsi" w:hAnsiTheme="minorHAnsi" w:cstheme="minorHAnsi"/>
          <w:szCs w:val="22"/>
          <w:lang w:val="ro-RO"/>
        </w:rPr>
        <w:t xml:space="preserve">Prezintă anual Adunării Generale a Acţionarilor, în termen de 5 luni de la încheierea exerciţiului financiar, raportul cu privire la activitatea societăţii, bilanţul şi contul de profit şi pierderi, precum şi proiectul programului de activitate, al strategiei şi al bugetului pe anul următor, pentru a supune aprobării Adunării Generale proiectul programului de activitate, al strategiei şi al bugetului pe anul următor. Consiliul de Administraţie va solicita avizul conform prealabil al Asociației asupra acestor proiecte; </w:t>
      </w:r>
    </w:p>
    <w:p w14:paraId="36C0475F" w14:textId="77777777" w:rsidR="001A4203" w:rsidRPr="008D0DB0" w:rsidRDefault="001A4203" w:rsidP="001A4203">
      <w:pPr>
        <w:pStyle w:val="NormalIndent"/>
        <w:numPr>
          <w:ilvl w:val="0"/>
          <w:numId w:val="6"/>
        </w:numPr>
        <w:ind w:left="360"/>
        <w:rPr>
          <w:rFonts w:asciiTheme="minorHAnsi" w:hAnsiTheme="minorHAnsi" w:cstheme="minorHAnsi"/>
          <w:szCs w:val="22"/>
          <w:lang w:val="ro-RO"/>
        </w:rPr>
      </w:pPr>
      <w:r w:rsidRPr="008D0DB0">
        <w:rPr>
          <w:rFonts w:asciiTheme="minorHAnsi" w:hAnsiTheme="minorHAnsi" w:cstheme="minorHAnsi"/>
          <w:szCs w:val="22"/>
          <w:lang w:val="ro-RO"/>
        </w:rPr>
        <w:t xml:space="preserve">Promovează studii specifice și propune autorităților competente tarifele pentru furnizarea serviciilor; </w:t>
      </w:r>
    </w:p>
    <w:p w14:paraId="097EC6D4" w14:textId="77777777" w:rsidR="001A4203" w:rsidRPr="008D0DB0" w:rsidRDefault="001A4203" w:rsidP="001A4203">
      <w:pPr>
        <w:pStyle w:val="NormalIndent"/>
        <w:numPr>
          <w:ilvl w:val="0"/>
          <w:numId w:val="6"/>
        </w:numPr>
        <w:ind w:left="360"/>
        <w:rPr>
          <w:rFonts w:asciiTheme="minorHAnsi" w:hAnsiTheme="minorHAnsi" w:cstheme="minorHAnsi"/>
          <w:szCs w:val="22"/>
          <w:lang w:val="ro-RO"/>
        </w:rPr>
      </w:pPr>
      <w:r w:rsidRPr="008D0DB0">
        <w:rPr>
          <w:rFonts w:asciiTheme="minorHAnsi" w:hAnsiTheme="minorHAnsi" w:cstheme="minorHAnsi"/>
          <w:szCs w:val="22"/>
          <w:lang w:val="ro-RO"/>
        </w:rPr>
        <w:t xml:space="preserve">Aprobă operațiunile de creditare necesare îndeplinirii scopului societății; </w:t>
      </w:r>
    </w:p>
    <w:p w14:paraId="5F9E7926" w14:textId="77777777" w:rsidR="001A4203" w:rsidRPr="008D0DB0" w:rsidRDefault="001A4203" w:rsidP="001A4203">
      <w:pPr>
        <w:pStyle w:val="NormalIndent"/>
        <w:numPr>
          <w:ilvl w:val="0"/>
          <w:numId w:val="6"/>
        </w:numPr>
        <w:ind w:left="360"/>
        <w:rPr>
          <w:rFonts w:asciiTheme="minorHAnsi" w:hAnsiTheme="minorHAnsi" w:cstheme="minorHAnsi"/>
          <w:szCs w:val="22"/>
          <w:lang w:val="ro-RO"/>
        </w:rPr>
      </w:pPr>
      <w:r w:rsidRPr="008D0DB0">
        <w:rPr>
          <w:rFonts w:asciiTheme="minorHAnsi" w:hAnsiTheme="minorHAnsi" w:cstheme="minorHAnsi"/>
          <w:szCs w:val="22"/>
          <w:lang w:val="ro-RO"/>
        </w:rPr>
        <w:t xml:space="preserve">Numește Directorul General și Directorii executivi la propunerea Directorului General; </w:t>
      </w:r>
    </w:p>
    <w:p w14:paraId="5D9A813E" w14:textId="77777777" w:rsidR="001A4203" w:rsidRPr="008D0DB0" w:rsidRDefault="001A4203" w:rsidP="001A4203">
      <w:pPr>
        <w:pStyle w:val="NormalIndent"/>
        <w:numPr>
          <w:ilvl w:val="0"/>
          <w:numId w:val="6"/>
        </w:numPr>
        <w:ind w:left="360"/>
        <w:rPr>
          <w:rFonts w:asciiTheme="minorHAnsi" w:hAnsiTheme="minorHAnsi" w:cstheme="minorHAnsi"/>
          <w:szCs w:val="22"/>
          <w:lang w:val="ro-RO"/>
        </w:rPr>
      </w:pPr>
      <w:r w:rsidRPr="008D0DB0">
        <w:rPr>
          <w:rFonts w:asciiTheme="minorHAnsi" w:hAnsiTheme="minorHAnsi" w:cstheme="minorHAnsi"/>
          <w:szCs w:val="22"/>
          <w:lang w:val="ro-RO"/>
        </w:rPr>
        <w:t xml:space="preserve">Propune Adunării Generale majorarea capitalului social atunci când aceasta măsură este necesară pentru desfășurarea activității; </w:t>
      </w:r>
    </w:p>
    <w:p w14:paraId="0B5D0A95" w14:textId="77777777" w:rsidR="001A4203" w:rsidRPr="008D0DB0" w:rsidRDefault="001A4203" w:rsidP="001A4203">
      <w:pPr>
        <w:pStyle w:val="NormalIndent"/>
        <w:numPr>
          <w:ilvl w:val="0"/>
          <w:numId w:val="6"/>
        </w:numPr>
        <w:ind w:left="360"/>
        <w:rPr>
          <w:rFonts w:asciiTheme="minorHAnsi" w:hAnsiTheme="minorHAnsi" w:cstheme="minorHAnsi"/>
          <w:szCs w:val="22"/>
          <w:lang w:val="ro-RO"/>
        </w:rPr>
      </w:pPr>
      <w:r w:rsidRPr="008D0DB0">
        <w:rPr>
          <w:rFonts w:asciiTheme="minorHAnsi" w:hAnsiTheme="minorHAnsi" w:cstheme="minorHAnsi"/>
          <w:szCs w:val="22"/>
          <w:lang w:val="ro-RO"/>
        </w:rPr>
        <w:t xml:space="preserve">Exercită atribuţiile ce i-au fost delegate de către Adunarea Generală; </w:t>
      </w:r>
    </w:p>
    <w:p w14:paraId="0B6BAE8E" w14:textId="77777777" w:rsidR="001A4203" w:rsidRPr="008D0DB0" w:rsidRDefault="001A4203" w:rsidP="001A4203">
      <w:pPr>
        <w:pStyle w:val="NormalIndent"/>
        <w:numPr>
          <w:ilvl w:val="0"/>
          <w:numId w:val="6"/>
        </w:numPr>
        <w:ind w:left="360"/>
        <w:rPr>
          <w:rFonts w:asciiTheme="minorHAnsi" w:hAnsiTheme="minorHAnsi" w:cstheme="minorHAnsi"/>
          <w:szCs w:val="22"/>
          <w:lang w:val="ro-RO"/>
        </w:rPr>
      </w:pPr>
      <w:r w:rsidRPr="008D0DB0">
        <w:rPr>
          <w:rFonts w:asciiTheme="minorHAnsi" w:hAnsiTheme="minorHAnsi" w:cstheme="minorHAnsi"/>
          <w:szCs w:val="22"/>
          <w:lang w:val="ro-RO"/>
        </w:rPr>
        <w:t>Pune în aplicare sarcinile stabilite de Adunarea Generală și execută hotărârile luate de aceasta, conform legii.</w:t>
      </w:r>
    </w:p>
    <w:p w14:paraId="3D142872" w14:textId="77777777" w:rsidR="00E0686B" w:rsidRPr="008D0DB0" w:rsidRDefault="00E0686B" w:rsidP="00E0686B">
      <w:pPr>
        <w:pStyle w:val="NormalIndent"/>
        <w:rPr>
          <w:rFonts w:asciiTheme="minorHAnsi" w:hAnsiTheme="minorHAnsi" w:cstheme="minorHAnsi"/>
          <w:szCs w:val="22"/>
          <w:lang w:val="ro-RO"/>
        </w:rPr>
      </w:pPr>
    </w:p>
    <w:p w14:paraId="4960735B" w14:textId="77777777" w:rsidR="00E0686B" w:rsidRPr="008D0DB0" w:rsidRDefault="00E0686B" w:rsidP="00E0686B">
      <w:pPr>
        <w:pStyle w:val="NormalIndent"/>
        <w:rPr>
          <w:rFonts w:asciiTheme="minorHAnsi" w:hAnsiTheme="minorHAnsi" w:cstheme="minorHAnsi"/>
          <w:szCs w:val="22"/>
          <w:lang w:val="ro-RO"/>
        </w:rPr>
      </w:pPr>
    </w:p>
    <w:p w14:paraId="14365103" w14:textId="77777777" w:rsidR="00E0686B" w:rsidRPr="008D0DB0" w:rsidRDefault="00E0686B" w:rsidP="00E0686B">
      <w:pPr>
        <w:pStyle w:val="NormalIndent"/>
        <w:spacing w:line="276" w:lineRule="auto"/>
        <w:ind w:left="0"/>
        <w:rPr>
          <w:rFonts w:asciiTheme="minorHAnsi" w:hAnsiTheme="minorHAnsi" w:cstheme="minorHAnsi"/>
          <w:szCs w:val="22"/>
          <w:lang w:val="ro-RO"/>
        </w:rPr>
      </w:pPr>
    </w:p>
    <w:p w14:paraId="02CEA999" w14:textId="77777777" w:rsidR="00E0686B" w:rsidRPr="008D0DB0" w:rsidRDefault="00E0686B" w:rsidP="00E0686B">
      <w:pPr>
        <w:pStyle w:val="NormalIndent"/>
        <w:spacing w:line="276" w:lineRule="auto"/>
        <w:ind w:left="0"/>
        <w:jc w:val="right"/>
        <w:rPr>
          <w:rFonts w:asciiTheme="minorHAnsi" w:hAnsiTheme="minorHAnsi" w:cstheme="minorHAnsi"/>
          <w:szCs w:val="22"/>
          <w:lang w:val="ro-RO"/>
        </w:rPr>
      </w:pPr>
    </w:p>
    <w:p w14:paraId="4D4D0D53" w14:textId="77777777" w:rsidR="00E0686B" w:rsidRPr="008D0DB0" w:rsidRDefault="00E0686B" w:rsidP="00E0686B">
      <w:pPr>
        <w:pStyle w:val="NormalIndent"/>
        <w:spacing w:line="276" w:lineRule="auto"/>
        <w:ind w:left="0"/>
        <w:jc w:val="right"/>
        <w:rPr>
          <w:rFonts w:asciiTheme="minorHAnsi" w:hAnsiTheme="minorHAnsi" w:cstheme="minorHAnsi"/>
          <w:szCs w:val="22"/>
          <w:lang w:val="ro-RO"/>
        </w:rPr>
      </w:pPr>
    </w:p>
    <w:p w14:paraId="20051295" w14:textId="77777777" w:rsidR="00E0686B" w:rsidRPr="008D0DB0" w:rsidRDefault="00E0686B" w:rsidP="00E0686B">
      <w:pPr>
        <w:pStyle w:val="NormalIndent"/>
        <w:spacing w:line="276" w:lineRule="auto"/>
        <w:ind w:left="0"/>
        <w:jc w:val="right"/>
        <w:rPr>
          <w:rFonts w:asciiTheme="minorHAnsi" w:hAnsiTheme="minorHAnsi" w:cstheme="minorHAnsi"/>
          <w:szCs w:val="22"/>
          <w:lang w:val="ro-RO"/>
        </w:rPr>
      </w:pPr>
    </w:p>
    <w:p w14:paraId="7DA6980C" w14:textId="77777777" w:rsidR="00E0686B" w:rsidRPr="008D0DB0" w:rsidRDefault="00E0686B" w:rsidP="00E0686B">
      <w:pPr>
        <w:pStyle w:val="NormalIndent"/>
        <w:spacing w:line="276" w:lineRule="auto"/>
        <w:ind w:left="0"/>
        <w:jc w:val="right"/>
        <w:rPr>
          <w:rFonts w:asciiTheme="minorHAnsi" w:hAnsiTheme="minorHAnsi" w:cstheme="minorHAnsi"/>
          <w:szCs w:val="22"/>
          <w:lang w:val="ro-RO"/>
        </w:rPr>
      </w:pPr>
    </w:p>
    <w:p w14:paraId="7B23EDDB" w14:textId="77777777" w:rsidR="00E0686B" w:rsidRPr="008D0DB0" w:rsidRDefault="00E0686B" w:rsidP="00E0686B">
      <w:pPr>
        <w:pStyle w:val="NormalIndent"/>
        <w:spacing w:line="276" w:lineRule="auto"/>
        <w:ind w:left="0"/>
        <w:jc w:val="right"/>
        <w:rPr>
          <w:rFonts w:asciiTheme="minorHAnsi" w:hAnsiTheme="minorHAnsi" w:cstheme="minorHAnsi"/>
          <w:szCs w:val="22"/>
          <w:lang w:val="ro-RO"/>
        </w:rPr>
      </w:pPr>
    </w:p>
    <w:p w14:paraId="2C68E12C" w14:textId="77777777" w:rsidR="00E0686B" w:rsidRPr="008D0DB0" w:rsidRDefault="00E0686B" w:rsidP="00E0686B">
      <w:pPr>
        <w:pStyle w:val="NormalIndent"/>
        <w:spacing w:line="276" w:lineRule="auto"/>
        <w:ind w:left="0"/>
        <w:jc w:val="right"/>
        <w:rPr>
          <w:rFonts w:asciiTheme="minorHAnsi" w:hAnsiTheme="minorHAnsi" w:cstheme="minorHAnsi"/>
          <w:szCs w:val="22"/>
          <w:lang w:val="ro-RO"/>
        </w:rPr>
      </w:pPr>
    </w:p>
    <w:p w14:paraId="4E931D24" w14:textId="77777777" w:rsidR="00E0686B" w:rsidRPr="008D0DB0" w:rsidRDefault="00E0686B" w:rsidP="00E0686B">
      <w:pPr>
        <w:pStyle w:val="NormalIndent"/>
        <w:spacing w:line="276" w:lineRule="auto"/>
        <w:ind w:left="0"/>
        <w:jc w:val="right"/>
        <w:rPr>
          <w:rFonts w:asciiTheme="minorHAnsi" w:hAnsiTheme="minorHAnsi" w:cstheme="minorHAnsi"/>
          <w:szCs w:val="22"/>
          <w:lang w:val="ro-RO"/>
        </w:rPr>
      </w:pPr>
    </w:p>
    <w:p w14:paraId="7CD1C4D7" w14:textId="77777777" w:rsidR="00E0686B" w:rsidRDefault="00E0686B" w:rsidP="00E0686B">
      <w:pPr>
        <w:pStyle w:val="NormalIndent"/>
        <w:spacing w:line="276" w:lineRule="auto"/>
        <w:ind w:left="0"/>
        <w:jc w:val="right"/>
        <w:rPr>
          <w:rFonts w:asciiTheme="minorHAnsi" w:hAnsiTheme="minorHAnsi" w:cstheme="minorHAnsi"/>
          <w:szCs w:val="22"/>
          <w:lang w:val="ro-RO"/>
        </w:rPr>
      </w:pPr>
    </w:p>
    <w:p w14:paraId="7A59DAA0" w14:textId="77777777" w:rsidR="003A7799" w:rsidRDefault="003A7799" w:rsidP="00E0686B">
      <w:pPr>
        <w:pStyle w:val="NormalIndent"/>
        <w:spacing w:line="276" w:lineRule="auto"/>
        <w:ind w:left="0"/>
        <w:jc w:val="right"/>
        <w:rPr>
          <w:rFonts w:asciiTheme="minorHAnsi" w:hAnsiTheme="minorHAnsi" w:cstheme="minorHAnsi"/>
          <w:szCs w:val="22"/>
          <w:lang w:val="ro-RO"/>
        </w:rPr>
      </w:pPr>
    </w:p>
    <w:p w14:paraId="49FB7708" w14:textId="77777777" w:rsidR="003A7799" w:rsidRPr="008D0DB0" w:rsidRDefault="003A7799" w:rsidP="00A42F6C">
      <w:pPr>
        <w:pStyle w:val="NormalIndent"/>
        <w:spacing w:line="276" w:lineRule="auto"/>
        <w:ind w:left="0"/>
        <w:rPr>
          <w:rFonts w:asciiTheme="minorHAnsi" w:hAnsiTheme="minorHAnsi" w:cstheme="minorHAnsi"/>
          <w:szCs w:val="22"/>
          <w:lang w:val="ro-RO"/>
        </w:rPr>
      </w:pPr>
    </w:p>
    <w:p w14:paraId="16797959" w14:textId="77777777" w:rsidR="00DF77C2" w:rsidRPr="008D0DB0" w:rsidRDefault="00DF77C2" w:rsidP="00E0686B">
      <w:pPr>
        <w:pStyle w:val="NormalIndent"/>
        <w:spacing w:line="276" w:lineRule="auto"/>
        <w:ind w:left="0"/>
        <w:jc w:val="right"/>
        <w:rPr>
          <w:rFonts w:asciiTheme="minorHAnsi" w:hAnsiTheme="minorHAnsi" w:cstheme="minorHAnsi"/>
          <w:szCs w:val="22"/>
          <w:lang w:val="ro-RO"/>
        </w:rPr>
      </w:pPr>
    </w:p>
    <w:p w14:paraId="4D310DF1" w14:textId="77777777" w:rsidR="00DF77C2" w:rsidRPr="008D0DB0" w:rsidRDefault="00DF77C2" w:rsidP="00E0686B">
      <w:pPr>
        <w:pStyle w:val="NormalIndent"/>
        <w:spacing w:line="276" w:lineRule="auto"/>
        <w:ind w:left="0"/>
        <w:jc w:val="right"/>
        <w:rPr>
          <w:rFonts w:asciiTheme="minorHAnsi" w:hAnsiTheme="minorHAnsi" w:cstheme="minorHAnsi"/>
          <w:szCs w:val="22"/>
          <w:lang w:val="ro-RO"/>
        </w:rPr>
      </w:pPr>
    </w:p>
    <w:p w14:paraId="10552B37" w14:textId="77777777" w:rsidR="00A809FA" w:rsidRDefault="00A809FA" w:rsidP="00A809FA">
      <w:pPr>
        <w:pStyle w:val="NormalIndent"/>
        <w:spacing w:line="276" w:lineRule="auto"/>
        <w:ind w:left="0"/>
        <w:rPr>
          <w:rFonts w:asciiTheme="minorHAnsi" w:hAnsiTheme="minorHAnsi" w:cstheme="minorHAnsi"/>
          <w:szCs w:val="22"/>
          <w:lang w:val="ro-RO"/>
        </w:rPr>
      </w:pPr>
    </w:p>
    <w:p w14:paraId="001CE329" w14:textId="77E46720" w:rsidR="00E0686B" w:rsidRPr="008D0DB0" w:rsidRDefault="00E0686B" w:rsidP="00A809FA">
      <w:pPr>
        <w:pStyle w:val="NormalIndent"/>
        <w:spacing w:line="276" w:lineRule="auto"/>
        <w:ind w:left="0"/>
        <w:jc w:val="right"/>
        <w:rPr>
          <w:rFonts w:asciiTheme="minorHAnsi" w:hAnsiTheme="minorHAnsi" w:cstheme="minorHAnsi"/>
          <w:szCs w:val="22"/>
          <w:lang w:val="ro-RO"/>
        </w:rPr>
      </w:pPr>
      <w:r w:rsidRPr="008D0DB0">
        <w:rPr>
          <w:rFonts w:asciiTheme="minorHAnsi" w:hAnsiTheme="minorHAnsi" w:cstheme="minorHAnsi"/>
          <w:szCs w:val="22"/>
          <w:lang w:val="ro-RO"/>
        </w:rPr>
        <w:t xml:space="preserve">ANEXA </w:t>
      </w:r>
      <w:r w:rsidR="001A4203" w:rsidRPr="008D0DB0">
        <w:rPr>
          <w:rFonts w:asciiTheme="minorHAnsi" w:hAnsiTheme="minorHAnsi" w:cstheme="minorHAnsi"/>
          <w:szCs w:val="22"/>
          <w:lang w:val="ro-RO"/>
        </w:rPr>
        <w:t>2</w:t>
      </w:r>
    </w:p>
    <w:p w14:paraId="6F434E9E" w14:textId="77777777" w:rsidR="00E0686B" w:rsidRPr="008D0DB0" w:rsidRDefault="00441245" w:rsidP="00E0686B">
      <w:pPr>
        <w:pStyle w:val="NormalWeb"/>
        <w:spacing w:after="0"/>
        <w:ind w:left="720"/>
        <w:jc w:val="center"/>
        <w:rPr>
          <w:rFonts w:asciiTheme="minorHAnsi" w:hAnsiTheme="minorHAnsi" w:cstheme="minorHAnsi"/>
          <w:sz w:val="22"/>
          <w:szCs w:val="22"/>
          <w:lang w:val="ro-RO"/>
        </w:rPr>
      </w:pPr>
      <w:r w:rsidRPr="008D0DB0">
        <w:rPr>
          <w:rFonts w:asciiTheme="minorHAnsi" w:hAnsiTheme="minorHAnsi" w:cstheme="minorHAnsi"/>
          <w:sz w:val="22"/>
          <w:szCs w:val="22"/>
          <w:lang w:val="ro-RO"/>
        </w:rPr>
        <w:t xml:space="preserve"> DECLARATIE PE PROPRIE RĂ</w:t>
      </w:r>
      <w:r w:rsidR="00E0686B" w:rsidRPr="008D0DB0">
        <w:rPr>
          <w:rFonts w:asciiTheme="minorHAnsi" w:hAnsiTheme="minorHAnsi" w:cstheme="minorHAnsi"/>
          <w:sz w:val="22"/>
          <w:szCs w:val="22"/>
          <w:lang w:val="ro-RO"/>
        </w:rPr>
        <w:t>SPUNDERE PRIVIND EXPERIENŢ</w:t>
      </w:r>
      <w:r w:rsidR="001A4203" w:rsidRPr="008D0DB0">
        <w:rPr>
          <w:rFonts w:asciiTheme="minorHAnsi" w:hAnsiTheme="minorHAnsi" w:cstheme="minorHAnsi"/>
          <w:sz w:val="22"/>
          <w:szCs w:val="22"/>
          <w:lang w:val="ro-RO"/>
        </w:rPr>
        <w:t>A</w:t>
      </w:r>
      <w:r w:rsidR="00E0686B" w:rsidRPr="008D0DB0">
        <w:rPr>
          <w:rFonts w:asciiTheme="minorHAnsi" w:hAnsiTheme="minorHAnsi" w:cstheme="minorHAnsi"/>
          <w:sz w:val="22"/>
          <w:szCs w:val="22"/>
          <w:lang w:val="ro-RO"/>
        </w:rPr>
        <w:t xml:space="preserve"> ÎN ÎMBUNĂTĂŢIREA PERFORMANŢEI SOCIETĂŢILOR SAU REGIILOR AUTONOME ADMINISTRATE ȘI/SAU CONDUSE</w:t>
      </w:r>
    </w:p>
    <w:p w14:paraId="042C027B" w14:textId="61BB6A31" w:rsidR="00E0686B" w:rsidRPr="003A7799" w:rsidRDefault="00E0686B" w:rsidP="003A7799">
      <w:pPr>
        <w:spacing w:after="240"/>
        <w:rPr>
          <w:rFonts w:asciiTheme="minorHAnsi" w:hAnsiTheme="minorHAnsi" w:cstheme="minorHAnsi"/>
          <w:szCs w:val="22"/>
          <w:lang w:val="pt-BR"/>
        </w:rPr>
      </w:pPr>
      <w:r w:rsidRPr="008D0DB0">
        <w:rPr>
          <w:rFonts w:asciiTheme="minorHAnsi" w:hAnsiTheme="minorHAnsi" w:cstheme="minorHAnsi"/>
          <w:szCs w:val="22"/>
          <w:lang w:val="ro-RO"/>
        </w:rPr>
        <w:t>Subsemnatul(a) …………………………………………, domiciliat în ………………, str. ………………………….., nr. …., bl. ……, sc. ……., ap. ……, jud. ……………………., posesor al C.I./B.I., seria …….., nr. ……………………., în conformitate cu prevederile OUG nr. 109/2011, privind guvernanţa corporativă a întreprinderilor publice, referitoare la procedura de recrutare si selecţ</w:t>
      </w:r>
      <w:r w:rsidR="0020256A" w:rsidRPr="008D0DB0">
        <w:rPr>
          <w:rFonts w:asciiTheme="minorHAnsi" w:hAnsiTheme="minorHAnsi" w:cstheme="minorHAnsi"/>
          <w:szCs w:val="22"/>
          <w:lang w:val="ro-RO"/>
        </w:rPr>
        <w:t>ie pentru ocuparea postului de m</w:t>
      </w:r>
      <w:r w:rsidRPr="008D0DB0">
        <w:rPr>
          <w:rFonts w:asciiTheme="minorHAnsi" w:hAnsiTheme="minorHAnsi" w:cstheme="minorHAnsi"/>
          <w:szCs w:val="22"/>
          <w:lang w:val="ro-RO"/>
        </w:rPr>
        <w:t xml:space="preserve">embru în Consiliul de Administrație al </w:t>
      </w:r>
      <w:r w:rsidR="003A7799">
        <w:rPr>
          <w:rFonts w:asciiTheme="minorHAnsi" w:hAnsiTheme="minorHAnsi" w:cstheme="minorHAnsi"/>
          <w:i/>
          <w:iCs/>
          <w:szCs w:val="22"/>
          <w:lang w:val="pt-BR"/>
        </w:rPr>
        <w:t xml:space="preserve">Societății Drumuri Municipale </w:t>
      </w:r>
      <w:r w:rsidR="003A7799" w:rsidRPr="006E5802">
        <w:rPr>
          <w:rFonts w:asciiTheme="minorHAnsi" w:hAnsiTheme="minorHAnsi" w:cstheme="minorHAnsi"/>
          <w:i/>
          <w:iCs/>
          <w:szCs w:val="22"/>
          <w:lang w:val="pt-BR"/>
        </w:rPr>
        <w:t>Timișoara</w:t>
      </w:r>
      <w:r w:rsidR="003A7799">
        <w:rPr>
          <w:rFonts w:asciiTheme="minorHAnsi" w:hAnsiTheme="minorHAnsi" w:cstheme="minorHAnsi"/>
          <w:i/>
          <w:iCs/>
          <w:szCs w:val="22"/>
          <w:lang w:val="pt-BR"/>
        </w:rPr>
        <w:t xml:space="preserve"> S.A</w:t>
      </w:r>
      <w:r w:rsidR="003A7799" w:rsidRPr="006E5802">
        <w:rPr>
          <w:rFonts w:asciiTheme="minorHAnsi" w:hAnsiTheme="minorHAnsi" w:cstheme="minorHAnsi"/>
          <w:i/>
          <w:iCs/>
          <w:szCs w:val="22"/>
          <w:lang w:val="pt-BR"/>
        </w:rPr>
        <w:t>.</w:t>
      </w:r>
      <w:r w:rsidR="00427F0D" w:rsidRPr="008D0DB0">
        <w:rPr>
          <w:rFonts w:asciiTheme="minorHAnsi" w:hAnsiTheme="minorHAnsi" w:cstheme="minorHAnsi"/>
          <w:szCs w:val="22"/>
          <w:lang w:val="ro-RO"/>
        </w:rPr>
        <w:t>,</w:t>
      </w:r>
      <w:r w:rsidRPr="008D0DB0">
        <w:rPr>
          <w:rFonts w:asciiTheme="minorHAnsi" w:hAnsiTheme="minorHAnsi" w:cstheme="minorHAnsi"/>
          <w:szCs w:val="22"/>
          <w:lang w:val="ro-RO"/>
        </w:rPr>
        <w:t xml:space="preserve"> prezint următoarele informaţii necesare procesului de selecţie pe proprie răspundere și sub sancțiunea legislației în vigoare privind falsul în </w:t>
      </w:r>
      <w:r w:rsidR="00427F0D" w:rsidRPr="008D0DB0">
        <w:rPr>
          <w:rFonts w:asciiTheme="minorHAnsi" w:hAnsiTheme="minorHAnsi" w:cstheme="minorHAnsi"/>
          <w:szCs w:val="22"/>
          <w:lang w:val="ro-RO"/>
        </w:rPr>
        <w:t>declarații</w:t>
      </w:r>
      <w:r w:rsidRPr="008D0DB0">
        <w:rPr>
          <w:rFonts w:asciiTheme="minorHAnsi" w:hAnsiTheme="minorHAnsi" w:cstheme="minorHAnsi"/>
          <w:szCs w:val="22"/>
          <w:lang w:val="ro-RO"/>
        </w:rPr>
        <w:t>:</w:t>
      </w:r>
    </w:p>
    <w:tbl>
      <w:tblPr>
        <w:tblpPr w:leftFromText="180" w:rightFromText="180" w:vertAnchor="text" w:horzAnchor="margin" w:tblpY="4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236"/>
        <w:gridCol w:w="1654"/>
        <w:gridCol w:w="1532"/>
        <w:gridCol w:w="1086"/>
        <w:gridCol w:w="1544"/>
        <w:gridCol w:w="1074"/>
      </w:tblGrid>
      <w:tr w:rsidR="00E0686B" w:rsidRPr="0044395C" w14:paraId="1F2C3821" w14:textId="77777777" w:rsidTr="00030635">
        <w:trPr>
          <w:trHeight w:val="847"/>
        </w:trPr>
        <w:tc>
          <w:tcPr>
            <w:tcW w:w="936" w:type="dxa"/>
            <w:shd w:val="clear" w:color="auto" w:fill="auto"/>
            <w:vAlign w:val="center"/>
          </w:tcPr>
          <w:p w14:paraId="2767ECF2" w14:textId="77777777" w:rsidR="00E0686B" w:rsidRPr="008D0DB0" w:rsidRDefault="00E0686B" w:rsidP="00030635">
            <w:pPr>
              <w:pStyle w:val="NormalWeb"/>
              <w:spacing w:after="0"/>
              <w:jc w:val="center"/>
              <w:rPr>
                <w:rFonts w:asciiTheme="minorHAnsi" w:hAnsiTheme="minorHAnsi" w:cstheme="minorHAnsi"/>
                <w:sz w:val="22"/>
                <w:szCs w:val="22"/>
                <w:lang w:val="ro-RO"/>
              </w:rPr>
            </w:pPr>
            <w:r w:rsidRPr="008D0DB0">
              <w:rPr>
                <w:rFonts w:asciiTheme="minorHAnsi" w:hAnsiTheme="minorHAnsi" w:cstheme="minorHAnsi"/>
                <w:sz w:val="22"/>
                <w:szCs w:val="22"/>
                <w:lang w:val="ro-RO"/>
              </w:rPr>
              <w:t>Nr.</w:t>
            </w:r>
          </w:p>
        </w:tc>
        <w:tc>
          <w:tcPr>
            <w:tcW w:w="1343" w:type="dxa"/>
            <w:shd w:val="clear" w:color="auto" w:fill="auto"/>
            <w:vAlign w:val="center"/>
          </w:tcPr>
          <w:p w14:paraId="58F9C599" w14:textId="77777777" w:rsidR="00E0686B" w:rsidRPr="008D0DB0" w:rsidRDefault="00E0686B" w:rsidP="00030635">
            <w:pPr>
              <w:pStyle w:val="NormalWeb"/>
              <w:spacing w:after="0"/>
              <w:jc w:val="center"/>
              <w:rPr>
                <w:rFonts w:asciiTheme="minorHAnsi" w:hAnsiTheme="minorHAnsi" w:cstheme="minorHAnsi"/>
                <w:sz w:val="22"/>
                <w:szCs w:val="22"/>
                <w:lang w:val="ro-RO"/>
              </w:rPr>
            </w:pPr>
            <w:r w:rsidRPr="008D0DB0">
              <w:rPr>
                <w:rFonts w:asciiTheme="minorHAnsi" w:hAnsiTheme="minorHAnsi" w:cstheme="minorHAnsi"/>
                <w:sz w:val="22"/>
                <w:szCs w:val="22"/>
                <w:lang w:val="ro-RO"/>
              </w:rPr>
              <w:t>Companie</w:t>
            </w:r>
          </w:p>
        </w:tc>
        <w:tc>
          <w:tcPr>
            <w:tcW w:w="1712" w:type="dxa"/>
            <w:shd w:val="clear" w:color="auto" w:fill="auto"/>
            <w:vAlign w:val="center"/>
          </w:tcPr>
          <w:p w14:paraId="011E5594" w14:textId="77777777" w:rsidR="00E0686B" w:rsidRPr="008D0DB0" w:rsidRDefault="00E0686B" w:rsidP="00DF77C2">
            <w:pPr>
              <w:pStyle w:val="NormalWeb"/>
              <w:spacing w:after="0"/>
              <w:jc w:val="center"/>
              <w:rPr>
                <w:rFonts w:asciiTheme="minorHAnsi" w:hAnsiTheme="minorHAnsi" w:cstheme="minorHAnsi"/>
                <w:sz w:val="22"/>
                <w:szCs w:val="22"/>
                <w:lang w:val="ro-RO"/>
              </w:rPr>
            </w:pPr>
            <w:r w:rsidRPr="008D0DB0">
              <w:rPr>
                <w:rFonts w:asciiTheme="minorHAnsi" w:hAnsiTheme="minorHAnsi" w:cstheme="minorHAnsi"/>
                <w:sz w:val="22"/>
                <w:szCs w:val="22"/>
                <w:lang w:val="ro-RO"/>
              </w:rPr>
              <w:t xml:space="preserve">Funcție (administrator/ </w:t>
            </w:r>
            <w:r w:rsidR="00DF77C2" w:rsidRPr="008D0DB0">
              <w:rPr>
                <w:rFonts w:asciiTheme="minorHAnsi" w:hAnsiTheme="minorHAnsi" w:cstheme="minorHAnsi"/>
                <w:sz w:val="22"/>
                <w:szCs w:val="22"/>
                <w:lang w:val="ro-RO"/>
              </w:rPr>
              <w:t>conducere</w:t>
            </w:r>
            <w:r w:rsidRPr="008D0DB0">
              <w:rPr>
                <w:rFonts w:asciiTheme="minorHAnsi" w:hAnsiTheme="minorHAnsi" w:cstheme="minorHAnsi"/>
                <w:sz w:val="22"/>
                <w:szCs w:val="22"/>
                <w:lang w:val="ro-RO"/>
              </w:rPr>
              <w:t>)</w:t>
            </w:r>
          </w:p>
        </w:tc>
        <w:tc>
          <w:tcPr>
            <w:tcW w:w="1613" w:type="dxa"/>
            <w:shd w:val="clear" w:color="auto" w:fill="auto"/>
            <w:vAlign w:val="center"/>
          </w:tcPr>
          <w:p w14:paraId="03C5BDD3" w14:textId="77777777" w:rsidR="00E0686B" w:rsidRPr="008D0DB0" w:rsidRDefault="00E0686B" w:rsidP="00DF77C2">
            <w:pPr>
              <w:pStyle w:val="NormalWeb"/>
              <w:spacing w:after="0"/>
              <w:jc w:val="center"/>
              <w:rPr>
                <w:rFonts w:asciiTheme="minorHAnsi" w:hAnsiTheme="minorHAnsi" w:cstheme="minorHAnsi"/>
                <w:sz w:val="22"/>
                <w:szCs w:val="22"/>
                <w:lang w:val="ro-RO"/>
              </w:rPr>
            </w:pPr>
            <w:r w:rsidRPr="008D0DB0">
              <w:rPr>
                <w:rFonts w:asciiTheme="minorHAnsi" w:hAnsiTheme="minorHAnsi" w:cstheme="minorHAnsi"/>
                <w:sz w:val="22"/>
                <w:szCs w:val="22"/>
                <w:lang w:val="ro-RO"/>
              </w:rPr>
              <w:t xml:space="preserve">Perioada de administrare/ </w:t>
            </w:r>
            <w:r w:rsidR="00DF77C2" w:rsidRPr="008D0DB0">
              <w:rPr>
                <w:rFonts w:asciiTheme="minorHAnsi" w:hAnsiTheme="minorHAnsi" w:cstheme="minorHAnsi"/>
                <w:sz w:val="22"/>
                <w:szCs w:val="22"/>
                <w:lang w:val="ro-RO"/>
              </w:rPr>
              <w:t>conducere</w:t>
            </w:r>
          </w:p>
        </w:tc>
        <w:tc>
          <w:tcPr>
            <w:tcW w:w="1225" w:type="dxa"/>
            <w:shd w:val="clear" w:color="auto" w:fill="auto"/>
            <w:vAlign w:val="center"/>
          </w:tcPr>
          <w:p w14:paraId="540FFDD3" w14:textId="77777777" w:rsidR="00E0686B" w:rsidRPr="008D0DB0" w:rsidRDefault="00E0686B" w:rsidP="00030635">
            <w:pPr>
              <w:pStyle w:val="NormalWeb"/>
              <w:spacing w:after="0"/>
              <w:jc w:val="center"/>
              <w:rPr>
                <w:rFonts w:asciiTheme="minorHAnsi" w:hAnsiTheme="minorHAnsi" w:cstheme="minorHAnsi"/>
                <w:sz w:val="22"/>
                <w:szCs w:val="22"/>
                <w:lang w:val="ro-RO"/>
              </w:rPr>
            </w:pPr>
            <w:r w:rsidRPr="008D0DB0">
              <w:rPr>
                <w:rFonts w:asciiTheme="minorHAnsi" w:hAnsiTheme="minorHAnsi" w:cstheme="minorHAnsi"/>
                <w:sz w:val="22"/>
                <w:szCs w:val="22"/>
                <w:lang w:val="ro-RO"/>
              </w:rPr>
              <w:t>Evoluția cifrei de afaceri</w:t>
            </w:r>
          </w:p>
          <w:p w14:paraId="04897981" w14:textId="77777777" w:rsidR="00E0686B" w:rsidRPr="008D0DB0" w:rsidRDefault="00E0686B" w:rsidP="00030635">
            <w:pPr>
              <w:pStyle w:val="NormalWeb"/>
              <w:spacing w:after="0"/>
              <w:jc w:val="center"/>
              <w:rPr>
                <w:rFonts w:asciiTheme="minorHAnsi" w:hAnsiTheme="minorHAnsi" w:cstheme="minorHAnsi"/>
                <w:sz w:val="22"/>
                <w:szCs w:val="22"/>
                <w:lang w:val="ro-RO"/>
              </w:rPr>
            </w:pPr>
          </w:p>
        </w:tc>
        <w:tc>
          <w:tcPr>
            <w:tcW w:w="1637" w:type="dxa"/>
            <w:shd w:val="clear" w:color="auto" w:fill="auto"/>
            <w:vAlign w:val="center"/>
          </w:tcPr>
          <w:p w14:paraId="29070908" w14:textId="77777777" w:rsidR="00E0686B" w:rsidRPr="008D0DB0" w:rsidRDefault="00E0686B" w:rsidP="00030635">
            <w:pPr>
              <w:pStyle w:val="NormalWeb"/>
              <w:spacing w:after="0"/>
              <w:jc w:val="center"/>
              <w:rPr>
                <w:rFonts w:asciiTheme="minorHAnsi" w:hAnsiTheme="minorHAnsi" w:cstheme="minorHAnsi"/>
                <w:sz w:val="22"/>
                <w:szCs w:val="22"/>
                <w:lang w:val="ro-RO"/>
              </w:rPr>
            </w:pPr>
            <w:r w:rsidRPr="008D0DB0">
              <w:rPr>
                <w:rFonts w:asciiTheme="minorHAnsi" w:hAnsiTheme="minorHAnsi" w:cstheme="minorHAnsi"/>
                <w:sz w:val="22"/>
                <w:szCs w:val="22"/>
                <w:lang w:val="ro-RO"/>
              </w:rPr>
              <w:t>Evoluția profitabilității</w:t>
            </w:r>
          </w:p>
        </w:tc>
        <w:tc>
          <w:tcPr>
            <w:tcW w:w="1143" w:type="dxa"/>
            <w:shd w:val="clear" w:color="auto" w:fill="auto"/>
            <w:vAlign w:val="center"/>
          </w:tcPr>
          <w:p w14:paraId="0DF2301B" w14:textId="77777777" w:rsidR="00E0686B" w:rsidRPr="008D0DB0" w:rsidRDefault="00E0686B" w:rsidP="00030635">
            <w:pPr>
              <w:pStyle w:val="NormalWeb"/>
              <w:spacing w:after="0"/>
              <w:jc w:val="center"/>
              <w:rPr>
                <w:rFonts w:asciiTheme="minorHAnsi" w:hAnsiTheme="minorHAnsi" w:cstheme="minorHAnsi"/>
                <w:sz w:val="22"/>
                <w:szCs w:val="22"/>
                <w:lang w:val="ro-RO"/>
              </w:rPr>
            </w:pPr>
            <w:r w:rsidRPr="008D0DB0">
              <w:rPr>
                <w:rFonts w:asciiTheme="minorHAnsi" w:hAnsiTheme="minorHAnsi" w:cstheme="minorHAnsi"/>
                <w:sz w:val="22"/>
                <w:szCs w:val="22"/>
                <w:lang w:val="ro-RO"/>
              </w:rPr>
              <w:t>Numărul de angajați (în medie)</w:t>
            </w:r>
          </w:p>
        </w:tc>
      </w:tr>
      <w:tr w:rsidR="00E0686B" w:rsidRPr="0044395C" w14:paraId="219D06BA" w14:textId="77777777" w:rsidTr="00030635">
        <w:trPr>
          <w:trHeight w:val="277"/>
        </w:trPr>
        <w:tc>
          <w:tcPr>
            <w:tcW w:w="936" w:type="dxa"/>
            <w:shd w:val="clear" w:color="auto" w:fill="auto"/>
          </w:tcPr>
          <w:p w14:paraId="7E7205ED" w14:textId="77777777" w:rsidR="00E0686B" w:rsidRPr="008D0DB0" w:rsidRDefault="00E0686B" w:rsidP="00030635">
            <w:pPr>
              <w:pStyle w:val="NormalWeb"/>
              <w:spacing w:after="0"/>
              <w:ind w:left="720"/>
              <w:jc w:val="both"/>
              <w:rPr>
                <w:rFonts w:asciiTheme="minorHAnsi" w:hAnsiTheme="minorHAnsi" w:cstheme="minorHAnsi"/>
                <w:sz w:val="22"/>
                <w:szCs w:val="22"/>
                <w:lang w:val="ro-RO"/>
              </w:rPr>
            </w:pPr>
          </w:p>
          <w:p w14:paraId="775A6149" w14:textId="77777777" w:rsidR="00E0686B" w:rsidRPr="008D0DB0" w:rsidRDefault="00E0686B" w:rsidP="00030635">
            <w:pPr>
              <w:pStyle w:val="NormalWeb"/>
              <w:spacing w:after="0"/>
              <w:ind w:left="720"/>
              <w:jc w:val="both"/>
              <w:rPr>
                <w:rFonts w:asciiTheme="minorHAnsi" w:hAnsiTheme="minorHAnsi" w:cstheme="minorHAnsi"/>
                <w:sz w:val="22"/>
                <w:szCs w:val="22"/>
                <w:lang w:val="ro-RO"/>
              </w:rPr>
            </w:pPr>
          </w:p>
        </w:tc>
        <w:tc>
          <w:tcPr>
            <w:tcW w:w="1343" w:type="dxa"/>
            <w:shd w:val="clear" w:color="auto" w:fill="auto"/>
          </w:tcPr>
          <w:p w14:paraId="61532807" w14:textId="77777777" w:rsidR="00E0686B" w:rsidRPr="008D0DB0" w:rsidRDefault="00E0686B" w:rsidP="00030635">
            <w:pPr>
              <w:pStyle w:val="NormalWeb"/>
              <w:spacing w:after="0"/>
              <w:ind w:left="720"/>
              <w:jc w:val="both"/>
              <w:rPr>
                <w:rFonts w:asciiTheme="minorHAnsi" w:hAnsiTheme="minorHAnsi" w:cstheme="minorHAnsi"/>
                <w:sz w:val="22"/>
                <w:szCs w:val="22"/>
                <w:lang w:val="ro-RO"/>
              </w:rPr>
            </w:pPr>
          </w:p>
          <w:p w14:paraId="4E336DC8" w14:textId="77777777" w:rsidR="00E0686B" w:rsidRPr="008D0DB0" w:rsidRDefault="00E0686B" w:rsidP="00030635">
            <w:pPr>
              <w:pStyle w:val="NormalWeb"/>
              <w:spacing w:after="0"/>
              <w:ind w:left="720"/>
              <w:jc w:val="both"/>
              <w:rPr>
                <w:rFonts w:asciiTheme="minorHAnsi" w:hAnsiTheme="minorHAnsi" w:cstheme="minorHAnsi"/>
                <w:sz w:val="22"/>
                <w:szCs w:val="22"/>
                <w:lang w:val="ro-RO"/>
              </w:rPr>
            </w:pPr>
          </w:p>
          <w:p w14:paraId="2607784F" w14:textId="77777777" w:rsidR="00E0686B" w:rsidRPr="008D0DB0" w:rsidRDefault="00E0686B" w:rsidP="00030635">
            <w:pPr>
              <w:pStyle w:val="NormalWeb"/>
              <w:spacing w:after="0"/>
              <w:ind w:left="720"/>
              <w:jc w:val="both"/>
              <w:rPr>
                <w:rFonts w:asciiTheme="minorHAnsi" w:hAnsiTheme="minorHAnsi" w:cstheme="minorHAnsi"/>
                <w:sz w:val="22"/>
                <w:szCs w:val="22"/>
                <w:lang w:val="ro-RO"/>
              </w:rPr>
            </w:pPr>
          </w:p>
          <w:p w14:paraId="079F42B3" w14:textId="77777777" w:rsidR="00E0686B" w:rsidRPr="008D0DB0" w:rsidRDefault="00E0686B" w:rsidP="00030635">
            <w:pPr>
              <w:pStyle w:val="NormalWeb"/>
              <w:spacing w:after="0"/>
              <w:ind w:left="720"/>
              <w:jc w:val="both"/>
              <w:rPr>
                <w:rFonts w:asciiTheme="minorHAnsi" w:hAnsiTheme="minorHAnsi" w:cstheme="minorHAnsi"/>
                <w:sz w:val="22"/>
                <w:szCs w:val="22"/>
                <w:lang w:val="ro-RO"/>
              </w:rPr>
            </w:pPr>
          </w:p>
          <w:p w14:paraId="03CE71E5" w14:textId="77777777" w:rsidR="00E0686B" w:rsidRPr="008D0DB0" w:rsidRDefault="00E0686B" w:rsidP="00030635">
            <w:pPr>
              <w:pStyle w:val="NormalWeb"/>
              <w:spacing w:after="0"/>
              <w:ind w:left="720"/>
              <w:jc w:val="both"/>
              <w:rPr>
                <w:rFonts w:asciiTheme="minorHAnsi" w:hAnsiTheme="minorHAnsi" w:cstheme="minorHAnsi"/>
                <w:sz w:val="22"/>
                <w:szCs w:val="22"/>
                <w:lang w:val="ro-RO"/>
              </w:rPr>
            </w:pPr>
          </w:p>
        </w:tc>
        <w:tc>
          <w:tcPr>
            <w:tcW w:w="1712" w:type="dxa"/>
            <w:shd w:val="clear" w:color="auto" w:fill="auto"/>
          </w:tcPr>
          <w:p w14:paraId="21F41FC1" w14:textId="77777777" w:rsidR="00E0686B" w:rsidRPr="008D0DB0" w:rsidRDefault="00E0686B" w:rsidP="00030635">
            <w:pPr>
              <w:pStyle w:val="NormalWeb"/>
              <w:spacing w:after="0"/>
              <w:ind w:left="720"/>
              <w:jc w:val="both"/>
              <w:rPr>
                <w:rFonts w:asciiTheme="minorHAnsi" w:hAnsiTheme="minorHAnsi" w:cstheme="minorHAnsi"/>
                <w:sz w:val="22"/>
                <w:szCs w:val="22"/>
                <w:lang w:val="ro-RO"/>
              </w:rPr>
            </w:pPr>
          </w:p>
        </w:tc>
        <w:tc>
          <w:tcPr>
            <w:tcW w:w="1613" w:type="dxa"/>
            <w:shd w:val="clear" w:color="auto" w:fill="auto"/>
          </w:tcPr>
          <w:p w14:paraId="2D73067B" w14:textId="77777777" w:rsidR="00E0686B" w:rsidRPr="008D0DB0" w:rsidRDefault="00E0686B" w:rsidP="00030635">
            <w:pPr>
              <w:pStyle w:val="NormalWeb"/>
              <w:spacing w:after="0"/>
              <w:ind w:left="720"/>
              <w:jc w:val="both"/>
              <w:rPr>
                <w:rFonts w:asciiTheme="minorHAnsi" w:hAnsiTheme="minorHAnsi" w:cstheme="minorHAnsi"/>
                <w:sz w:val="22"/>
                <w:szCs w:val="22"/>
                <w:lang w:val="ro-RO"/>
              </w:rPr>
            </w:pPr>
          </w:p>
        </w:tc>
        <w:tc>
          <w:tcPr>
            <w:tcW w:w="1225" w:type="dxa"/>
            <w:shd w:val="clear" w:color="auto" w:fill="auto"/>
          </w:tcPr>
          <w:p w14:paraId="30CC6E95" w14:textId="77777777" w:rsidR="00E0686B" w:rsidRPr="008D0DB0" w:rsidRDefault="00E0686B" w:rsidP="00030635">
            <w:pPr>
              <w:pStyle w:val="NormalWeb"/>
              <w:spacing w:after="0"/>
              <w:ind w:left="720"/>
              <w:jc w:val="both"/>
              <w:rPr>
                <w:rFonts w:asciiTheme="minorHAnsi" w:hAnsiTheme="minorHAnsi" w:cstheme="minorHAnsi"/>
                <w:sz w:val="22"/>
                <w:szCs w:val="22"/>
                <w:lang w:val="ro-RO"/>
              </w:rPr>
            </w:pPr>
          </w:p>
        </w:tc>
        <w:tc>
          <w:tcPr>
            <w:tcW w:w="1637" w:type="dxa"/>
            <w:shd w:val="clear" w:color="auto" w:fill="auto"/>
          </w:tcPr>
          <w:p w14:paraId="2DBB1210" w14:textId="77777777" w:rsidR="00E0686B" w:rsidRPr="008D0DB0" w:rsidRDefault="00E0686B" w:rsidP="00030635">
            <w:pPr>
              <w:pStyle w:val="NormalWeb"/>
              <w:spacing w:after="0"/>
              <w:ind w:left="720"/>
              <w:jc w:val="both"/>
              <w:rPr>
                <w:rFonts w:asciiTheme="minorHAnsi" w:hAnsiTheme="minorHAnsi" w:cstheme="minorHAnsi"/>
                <w:sz w:val="22"/>
                <w:szCs w:val="22"/>
                <w:lang w:val="ro-RO"/>
              </w:rPr>
            </w:pPr>
          </w:p>
        </w:tc>
        <w:tc>
          <w:tcPr>
            <w:tcW w:w="1143" w:type="dxa"/>
            <w:shd w:val="clear" w:color="auto" w:fill="auto"/>
          </w:tcPr>
          <w:p w14:paraId="7CB0B1AC" w14:textId="77777777" w:rsidR="00E0686B" w:rsidRPr="008D0DB0" w:rsidRDefault="00E0686B" w:rsidP="00030635">
            <w:pPr>
              <w:pStyle w:val="NormalWeb"/>
              <w:spacing w:after="0"/>
              <w:ind w:left="720"/>
              <w:jc w:val="both"/>
              <w:rPr>
                <w:rFonts w:asciiTheme="minorHAnsi" w:hAnsiTheme="minorHAnsi" w:cstheme="minorHAnsi"/>
                <w:sz w:val="22"/>
                <w:szCs w:val="22"/>
                <w:lang w:val="ro-RO"/>
              </w:rPr>
            </w:pPr>
          </w:p>
        </w:tc>
      </w:tr>
    </w:tbl>
    <w:p w14:paraId="2017CF23" w14:textId="77777777" w:rsidR="00E0686B" w:rsidRPr="008D0DB0" w:rsidRDefault="00E0686B" w:rsidP="00E0686B">
      <w:pPr>
        <w:ind w:left="1416" w:firstLine="708"/>
        <w:rPr>
          <w:rFonts w:asciiTheme="minorHAnsi" w:hAnsiTheme="minorHAnsi" w:cstheme="minorHAnsi"/>
          <w:szCs w:val="22"/>
          <w:lang w:val="ro-RO"/>
        </w:rPr>
      </w:pPr>
    </w:p>
    <w:p w14:paraId="4C7222B8" w14:textId="77777777" w:rsidR="00427F0D" w:rsidRPr="008D0DB0" w:rsidRDefault="00427F0D" w:rsidP="00427F0D">
      <w:pPr>
        <w:rPr>
          <w:rFonts w:asciiTheme="minorHAnsi" w:hAnsiTheme="minorHAnsi" w:cstheme="minorHAnsi"/>
          <w:szCs w:val="22"/>
          <w:lang w:val="ro-RO"/>
        </w:rPr>
      </w:pPr>
    </w:p>
    <w:p w14:paraId="51AABEBD" w14:textId="77777777" w:rsidR="00427F0D" w:rsidRPr="008D0DB0" w:rsidRDefault="00427F0D" w:rsidP="00427F0D">
      <w:pPr>
        <w:rPr>
          <w:rFonts w:asciiTheme="minorHAnsi" w:hAnsiTheme="minorHAnsi" w:cstheme="minorHAnsi"/>
          <w:szCs w:val="22"/>
          <w:lang w:val="ro-RO"/>
        </w:rPr>
      </w:pPr>
    </w:p>
    <w:p w14:paraId="1E6446F5" w14:textId="77777777" w:rsidR="00427F0D" w:rsidRPr="008D0DB0" w:rsidRDefault="00427F0D" w:rsidP="00427F0D">
      <w:pPr>
        <w:rPr>
          <w:rFonts w:asciiTheme="minorHAnsi" w:hAnsiTheme="minorHAnsi" w:cstheme="minorHAnsi"/>
          <w:szCs w:val="22"/>
          <w:lang w:val="ro-RO"/>
        </w:rPr>
      </w:pPr>
    </w:p>
    <w:p w14:paraId="0802E6DF" w14:textId="77777777" w:rsidR="00427F0D" w:rsidRPr="008D0DB0" w:rsidRDefault="00427F0D" w:rsidP="00427F0D">
      <w:pPr>
        <w:rPr>
          <w:rFonts w:asciiTheme="minorHAnsi" w:hAnsiTheme="minorHAnsi" w:cstheme="minorHAnsi"/>
          <w:szCs w:val="22"/>
          <w:lang w:val="ro-RO"/>
        </w:rPr>
      </w:pPr>
    </w:p>
    <w:p w14:paraId="725F9F86" w14:textId="77777777" w:rsidR="00E0686B" w:rsidRPr="008D0DB0" w:rsidRDefault="00E0686B" w:rsidP="00427F0D">
      <w:pPr>
        <w:rPr>
          <w:rFonts w:asciiTheme="minorHAnsi" w:hAnsiTheme="minorHAnsi" w:cstheme="minorHAnsi"/>
          <w:szCs w:val="22"/>
          <w:lang w:val="ro-RO"/>
        </w:rPr>
      </w:pPr>
      <w:r w:rsidRPr="008D0DB0">
        <w:rPr>
          <w:rFonts w:asciiTheme="minorHAnsi" w:hAnsiTheme="minorHAnsi" w:cstheme="minorHAnsi"/>
          <w:szCs w:val="22"/>
          <w:lang w:val="ro-RO"/>
        </w:rPr>
        <w:t xml:space="preserve">Data: </w:t>
      </w:r>
      <w:r w:rsidRPr="008D0DB0">
        <w:rPr>
          <w:rFonts w:asciiTheme="minorHAnsi" w:hAnsiTheme="minorHAnsi" w:cstheme="minorHAnsi"/>
          <w:szCs w:val="22"/>
          <w:lang w:val="ro-RO"/>
        </w:rPr>
        <w:tab/>
      </w:r>
      <w:r w:rsidRPr="008D0DB0">
        <w:rPr>
          <w:rFonts w:asciiTheme="minorHAnsi" w:hAnsiTheme="minorHAnsi" w:cstheme="minorHAnsi"/>
          <w:szCs w:val="22"/>
          <w:lang w:val="ro-RO"/>
        </w:rPr>
        <w:tab/>
      </w:r>
      <w:r w:rsidRPr="008D0DB0">
        <w:rPr>
          <w:rFonts w:asciiTheme="minorHAnsi" w:hAnsiTheme="minorHAnsi" w:cstheme="minorHAnsi"/>
          <w:szCs w:val="22"/>
          <w:lang w:val="ro-RO"/>
        </w:rPr>
        <w:tab/>
      </w:r>
      <w:r w:rsidRPr="008D0DB0">
        <w:rPr>
          <w:rFonts w:asciiTheme="minorHAnsi" w:hAnsiTheme="minorHAnsi" w:cstheme="minorHAnsi"/>
          <w:szCs w:val="22"/>
          <w:lang w:val="ro-RO"/>
        </w:rPr>
        <w:tab/>
      </w:r>
      <w:r w:rsidRPr="008D0DB0">
        <w:rPr>
          <w:rFonts w:asciiTheme="minorHAnsi" w:hAnsiTheme="minorHAnsi" w:cstheme="minorHAnsi"/>
          <w:szCs w:val="22"/>
          <w:lang w:val="ro-RO"/>
        </w:rPr>
        <w:tab/>
      </w:r>
      <w:r w:rsidRPr="008D0DB0">
        <w:rPr>
          <w:rFonts w:asciiTheme="minorHAnsi" w:hAnsiTheme="minorHAnsi" w:cstheme="minorHAnsi"/>
          <w:szCs w:val="22"/>
          <w:lang w:val="ro-RO"/>
        </w:rPr>
        <w:tab/>
      </w:r>
      <w:r w:rsidRPr="008D0DB0">
        <w:rPr>
          <w:rFonts w:asciiTheme="minorHAnsi" w:hAnsiTheme="minorHAnsi" w:cstheme="minorHAnsi"/>
          <w:szCs w:val="22"/>
          <w:lang w:val="ro-RO"/>
        </w:rPr>
        <w:tab/>
      </w:r>
      <w:r w:rsidRPr="008D0DB0">
        <w:rPr>
          <w:rFonts w:asciiTheme="minorHAnsi" w:hAnsiTheme="minorHAnsi" w:cstheme="minorHAnsi"/>
          <w:szCs w:val="22"/>
          <w:lang w:val="ro-RO"/>
        </w:rPr>
        <w:tab/>
      </w:r>
      <w:r w:rsidRPr="008D0DB0">
        <w:rPr>
          <w:rFonts w:asciiTheme="minorHAnsi" w:hAnsiTheme="minorHAnsi" w:cstheme="minorHAnsi"/>
          <w:szCs w:val="22"/>
          <w:lang w:val="ro-RO"/>
        </w:rPr>
        <w:tab/>
      </w:r>
      <w:r w:rsidRPr="008D0DB0">
        <w:rPr>
          <w:rFonts w:asciiTheme="minorHAnsi" w:hAnsiTheme="minorHAnsi" w:cstheme="minorHAnsi"/>
          <w:szCs w:val="22"/>
          <w:lang w:val="ro-RO"/>
        </w:rPr>
        <w:tab/>
      </w:r>
      <w:r w:rsidRPr="008D0DB0">
        <w:rPr>
          <w:rFonts w:asciiTheme="minorHAnsi" w:hAnsiTheme="minorHAnsi" w:cstheme="minorHAnsi"/>
          <w:szCs w:val="22"/>
          <w:lang w:val="ro-RO"/>
        </w:rPr>
        <w:tab/>
        <w:t>Semnătură</w:t>
      </w:r>
    </w:p>
    <w:p w14:paraId="5977BF74" w14:textId="77777777" w:rsidR="00E0686B" w:rsidRPr="008D0DB0" w:rsidRDefault="00E0686B" w:rsidP="00E0686B">
      <w:pPr>
        <w:pStyle w:val="NormalIndent"/>
        <w:spacing w:line="276" w:lineRule="auto"/>
        <w:ind w:left="0"/>
        <w:rPr>
          <w:rFonts w:asciiTheme="minorHAnsi" w:hAnsiTheme="minorHAnsi" w:cstheme="minorHAnsi"/>
          <w:szCs w:val="22"/>
          <w:lang w:val="ro-RO"/>
        </w:rPr>
      </w:pPr>
    </w:p>
    <w:p w14:paraId="61F8B502" w14:textId="77777777" w:rsidR="00E0686B" w:rsidRPr="008D0DB0" w:rsidRDefault="00E0686B" w:rsidP="00E0686B">
      <w:pPr>
        <w:pStyle w:val="NormalIndent"/>
        <w:spacing w:line="276" w:lineRule="auto"/>
        <w:ind w:left="0"/>
        <w:rPr>
          <w:rFonts w:asciiTheme="minorHAnsi" w:hAnsiTheme="minorHAnsi" w:cstheme="minorHAnsi"/>
          <w:szCs w:val="22"/>
          <w:lang w:val="ro-RO"/>
        </w:rPr>
      </w:pPr>
    </w:p>
    <w:p w14:paraId="1D44EED6" w14:textId="77777777" w:rsidR="00E0686B" w:rsidRPr="008D0DB0" w:rsidRDefault="00E0686B" w:rsidP="00E0686B">
      <w:pPr>
        <w:pStyle w:val="NormalIndent"/>
        <w:spacing w:line="276" w:lineRule="auto"/>
        <w:ind w:left="0"/>
        <w:rPr>
          <w:rFonts w:asciiTheme="minorHAnsi" w:hAnsiTheme="minorHAnsi" w:cstheme="minorHAnsi"/>
          <w:szCs w:val="22"/>
          <w:lang w:val="ro-RO"/>
        </w:rPr>
      </w:pPr>
    </w:p>
    <w:p w14:paraId="788B4ACD" w14:textId="77777777" w:rsidR="00E0686B" w:rsidRPr="008D0DB0" w:rsidRDefault="00E0686B" w:rsidP="00E0686B">
      <w:pPr>
        <w:pStyle w:val="NormalIndent"/>
        <w:spacing w:line="276" w:lineRule="auto"/>
        <w:ind w:left="0"/>
        <w:rPr>
          <w:rFonts w:asciiTheme="minorHAnsi" w:hAnsiTheme="minorHAnsi" w:cstheme="minorHAnsi"/>
          <w:szCs w:val="22"/>
          <w:lang w:val="ro-RO"/>
        </w:rPr>
      </w:pPr>
    </w:p>
    <w:p w14:paraId="12C18A1E" w14:textId="77777777" w:rsidR="00E0686B" w:rsidRPr="008D0DB0" w:rsidRDefault="00E0686B" w:rsidP="00E0686B">
      <w:pPr>
        <w:pStyle w:val="NormalIndent"/>
        <w:spacing w:line="276" w:lineRule="auto"/>
        <w:ind w:left="0"/>
        <w:rPr>
          <w:rFonts w:asciiTheme="minorHAnsi" w:hAnsiTheme="minorHAnsi" w:cstheme="minorHAnsi"/>
          <w:szCs w:val="22"/>
          <w:lang w:val="ro-RO"/>
        </w:rPr>
      </w:pPr>
    </w:p>
    <w:p w14:paraId="25DC6D41" w14:textId="77777777" w:rsidR="00E0686B" w:rsidRPr="008D0DB0" w:rsidRDefault="00E0686B" w:rsidP="00E0686B">
      <w:pPr>
        <w:pStyle w:val="NormalIndent"/>
        <w:spacing w:line="276" w:lineRule="auto"/>
        <w:ind w:left="0"/>
        <w:rPr>
          <w:rFonts w:asciiTheme="minorHAnsi" w:hAnsiTheme="minorHAnsi" w:cstheme="minorHAnsi"/>
          <w:szCs w:val="22"/>
          <w:lang w:val="ro-RO"/>
        </w:rPr>
      </w:pPr>
    </w:p>
    <w:p w14:paraId="14580D9D" w14:textId="77777777" w:rsidR="00E0686B" w:rsidRPr="008D0DB0" w:rsidRDefault="00E0686B" w:rsidP="00E0686B">
      <w:pPr>
        <w:pStyle w:val="NormalIndent"/>
        <w:spacing w:line="276" w:lineRule="auto"/>
        <w:ind w:left="0"/>
        <w:rPr>
          <w:rFonts w:asciiTheme="minorHAnsi" w:hAnsiTheme="minorHAnsi" w:cstheme="minorHAnsi"/>
          <w:szCs w:val="22"/>
          <w:lang w:val="ro-RO"/>
        </w:rPr>
      </w:pPr>
    </w:p>
    <w:p w14:paraId="110EFFF4" w14:textId="77777777" w:rsidR="00E0686B" w:rsidRPr="008D0DB0" w:rsidRDefault="00E0686B" w:rsidP="00E0686B">
      <w:pPr>
        <w:pStyle w:val="NormalIndent"/>
        <w:spacing w:line="276" w:lineRule="auto"/>
        <w:ind w:left="0"/>
        <w:rPr>
          <w:rFonts w:asciiTheme="minorHAnsi" w:hAnsiTheme="minorHAnsi" w:cstheme="minorHAnsi"/>
          <w:szCs w:val="22"/>
          <w:lang w:val="ro-RO"/>
        </w:rPr>
      </w:pPr>
    </w:p>
    <w:p w14:paraId="077DE4CC" w14:textId="77777777" w:rsidR="00654C8C" w:rsidRPr="008D0DB0" w:rsidRDefault="00654C8C" w:rsidP="00E0686B">
      <w:pPr>
        <w:pStyle w:val="NormalIndent"/>
        <w:spacing w:line="276" w:lineRule="auto"/>
        <w:ind w:left="0"/>
        <w:rPr>
          <w:rFonts w:asciiTheme="minorHAnsi" w:hAnsiTheme="minorHAnsi" w:cstheme="minorHAnsi"/>
          <w:szCs w:val="22"/>
          <w:lang w:val="ro-RO"/>
        </w:rPr>
      </w:pPr>
    </w:p>
    <w:p w14:paraId="03BF1F95" w14:textId="77777777" w:rsidR="00654C8C" w:rsidRPr="008D0DB0" w:rsidRDefault="00654C8C" w:rsidP="00E0686B">
      <w:pPr>
        <w:pStyle w:val="NormalIndent"/>
        <w:spacing w:line="276" w:lineRule="auto"/>
        <w:ind w:left="0"/>
        <w:rPr>
          <w:rFonts w:asciiTheme="minorHAnsi" w:hAnsiTheme="minorHAnsi" w:cstheme="minorHAnsi"/>
          <w:szCs w:val="22"/>
          <w:lang w:val="ro-RO"/>
        </w:rPr>
      </w:pPr>
    </w:p>
    <w:p w14:paraId="562B56D1" w14:textId="77777777" w:rsidR="00654C8C" w:rsidRDefault="00654C8C" w:rsidP="00E0686B">
      <w:pPr>
        <w:pStyle w:val="NormalIndent"/>
        <w:spacing w:line="276" w:lineRule="auto"/>
        <w:ind w:left="0"/>
        <w:rPr>
          <w:rFonts w:asciiTheme="minorHAnsi" w:hAnsiTheme="minorHAnsi" w:cstheme="minorHAnsi"/>
          <w:szCs w:val="22"/>
          <w:lang w:val="ro-RO"/>
        </w:rPr>
      </w:pPr>
    </w:p>
    <w:p w14:paraId="2F5FFE48" w14:textId="77777777" w:rsidR="009554AD" w:rsidRDefault="009554AD" w:rsidP="00E0686B">
      <w:pPr>
        <w:pStyle w:val="NormalIndent"/>
        <w:spacing w:line="276" w:lineRule="auto"/>
        <w:ind w:left="0"/>
        <w:rPr>
          <w:rFonts w:asciiTheme="minorHAnsi" w:hAnsiTheme="minorHAnsi" w:cstheme="minorHAnsi"/>
          <w:szCs w:val="22"/>
          <w:lang w:val="ro-RO"/>
        </w:rPr>
      </w:pPr>
    </w:p>
    <w:p w14:paraId="073EB48E" w14:textId="77777777" w:rsidR="009554AD" w:rsidRPr="008D0DB0" w:rsidRDefault="009554AD" w:rsidP="00E0686B">
      <w:pPr>
        <w:pStyle w:val="NormalIndent"/>
        <w:spacing w:line="276" w:lineRule="auto"/>
        <w:ind w:left="0"/>
        <w:rPr>
          <w:rFonts w:asciiTheme="minorHAnsi" w:hAnsiTheme="minorHAnsi" w:cstheme="minorHAnsi"/>
          <w:szCs w:val="22"/>
          <w:lang w:val="ro-RO"/>
        </w:rPr>
      </w:pPr>
    </w:p>
    <w:p w14:paraId="57AE78E6" w14:textId="77777777" w:rsidR="00E0686B" w:rsidRPr="008D0DB0" w:rsidRDefault="00E0686B" w:rsidP="00E0686B">
      <w:pPr>
        <w:pStyle w:val="NormalIndent"/>
        <w:spacing w:line="276" w:lineRule="auto"/>
        <w:ind w:left="0"/>
        <w:rPr>
          <w:rFonts w:asciiTheme="minorHAnsi" w:hAnsiTheme="minorHAnsi" w:cstheme="minorHAnsi"/>
          <w:szCs w:val="22"/>
          <w:lang w:val="ro-RO"/>
        </w:rPr>
      </w:pPr>
    </w:p>
    <w:p w14:paraId="5B60FBC0" w14:textId="77777777" w:rsidR="00E0686B" w:rsidRPr="008D0DB0" w:rsidRDefault="00E0686B" w:rsidP="00E0686B">
      <w:pPr>
        <w:jc w:val="right"/>
        <w:rPr>
          <w:rFonts w:asciiTheme="minorHAnsi" w:hAnsiTheme="minorHAnsi" w:cstheme="minorHAnsi"/>
          <w:szCs w:val="22"/>
          <w:lang w:val="ro-RO"/>
        </w:rPr>
      </w:pPr>
      <w:r w:rsidRPr="008D0DB0">
        <w:rPr>
          <w:rFonts w:asciiTheme="minorHAnsi" w:hAnsiTheme="minorHAnsi" w:cstheme="minorHAnsi"/>
          <w:szCs w:val="22"/>
          <w:lang w:val="ro-RO"/>
        </w:rPr>
        <w:t xml:space="preserve">ANEXA </w:t>
      </w:r>
      <w:r w:rsidR="00DF77C2" w:rsidRPr="008D0DB0">
        <w:rPr>
          <w:rFonts w:asciiTheme="minorHAnsi" w:hAnsiTheme="minorHAnsi" w:cstheme="minorHAnsi"/>
          <w:szCs w:val="22"/>
          <w:lang w:val="ro-RO"/>
        </w:rPr>
        <w:t>3</w:t>
      </w:r>
    </w:p>
    <w:p w14:paraId="32A6D9AE" w14:textId="77777777" w:rsidR="00427F0D" w:rsidRPr="008D0DB0" w:rsidRDefault="00427F0D" w:rsidP="00427F0D">
      <w:pPr>
        <w:pStyle w:val="NormalIndent"/>
        <w:rPr>
          <w:rFonts w:asciiTheme="minorHAnsi" w:hAnsiTheme="minorHAnsi" w:cstheme="minorHAnsi"/>
          <w:szCs w:val="22"/>
          <w:lang w:val="ro-RO"/>
        </w:rPr>
      </w:pPr>
    </w:p>
    <w:p w14:paraId="45F9B563" w14:textId="77777777" w:rsidR="00E0686B" w:rsidRPr="008D0DB0" w:rsidRDefault="00E0686B" w:rsidP="00E0686B">
      <w:pPr>
        <w:spacing w:after="240"/>
        <w:rPr>
          <w:rFonts w:asciiTheme="minorHAnsi" w:hAnsiTheme="minorHAnsi" w:cstheme="minorHAnsi"/>
          <w:szCs w:val="22"/>
          <w:lang w:val="ro-RO"/>
        </w:rPr>
      </w:pPr>
      <w:r w:rsidRPr="008D0DB0">
        <w:rPr>
          <w:rFonts w:asciiTheme="minorHAnsi" w:hAnsiTheme="minorHAnsi" w:cstheme="minorHAnsi"/>
          <w:szCs w:val="22"/>
          <w:lang w:val="ro-RO"/>
        </w:rPr>
        <w:t>Criteriile de selecţie sunt evaluate în baza unei grile care urmează formatul de mai jos: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530"/>
        <w:gridCol w:w="7238"/>
      </w:tblGrid>
      <w:tr w:rsidR="00E0686B" w:rsidRPr="008D0DB0" w14:paraId="5E40C8F3" w14:textId="77777777" w:rsidTr="00030635">
        <w:tc>
          <w:tcPr>
            <w:tcW w:w="900" w:type="dxa"/>
            <w:tcBorders>
              <w:top w:val="single" w:sz="4" w:space="0" w:color="auto"/>
              <w:left w:val="single" w:sz="4" w:space="0" w:color="auto"/>
              <w:bottom w:val="single" w:sz="4" w:space="0" w:color="auto"/>
              <w:right w:val="single" w:sz="4" w:space="0" w:color="auto"/>
            </w:tcBorders>
            <w:hideMark/>
          </w:tcPr>
          <w:p w14:paraId="17B07441" w14:textId="77777777" w:rsidR="00E0686B" w:rsidRPr="008D0DB0" w:rsidRDefault="00E0686B" w:rsidP="00030635">
            <w:pPr>
              <w:pStyle w:val="NormalIndent"/>
              <w:spacing w:line="256" w:lineRule="auto"/>
              <w:ind w:left="0"/>
              <w:jc w:val="center"/>
              <w:rPr>
                <w:rFonts w:asciiTheme="minorHAnsi" w:hAnsiTheme="minorHAnsi" w:cstheme="minorHAnsi"/>
                <w:b/>
                <w:szCs w:val="22"/>
                <w:lang w:val="ro-RO"/>
              </w:rPr>
            </w:pPr>
            <w:r w:rsidRPr="008D0DB0">
              <w:rPr>
                <w:rFonts w:asciiTheme="minorHAnsi" w:hAnsiTheme="minorHAnsi" w:cstheme="minorHAnsi"/>
                <w:b/>
                <w:szCs w:val="22"/>
                <w:lang w:val="ro-RO"/>
              </w:rPr>
              <w:t>Scor</w:t>
            </w:r>
          </w:p>
        </w:tc>
        <w:tc>
          <w:tcPr>
            <w:tcW w:w="1530" w:type="dxa"/>
            <w:tcBorders>
              <w:top w:val="single" w:sz="4" w:space="0" w:color="auto"/>
              <w:left w:val="single" w:sz="4" w:space="0" w:color="auto"/>
              <w:bottom w:val="single" w:sz="4" w:space="0" w:color="auto"/>
              <w:right w:val="single" w:sz="4" w:space="0" w:color="auto"/>
            </w:tcBorders>
            <w:hideMark/>
          </w:tcPr>
          <w:p w14:paraId="67689A8F" w14:textId="77777777" w:rsidR="00E0686B" w:rsidRPr="008D0DB0" w:rsidRDefault="00E0686B" w:rsidP="00030635">
            <w:pPr>
              <w:pStyle w:val="NormalIndent"/>
              <w:spacing w:line="256" w:lineRule="auto"/>
              <w:ind w:left="0"/>
              <w:jc w:val="center"/>
              <w:rPr>
                <w:rFonts w:asciiTheme="minorHAnsi" w:hAnsiTheme="minorHAnsi" w:cstheme="minorHAnsi"/>
                <w:b/>
                <w:szCs w:val="22"/>
                <w:lang w:val="ro-RO"/>
              </w:rPr>
            </w:pPr>
            <w:r w:rsidRPr="008D0DB0">
              <w:rPr>
                <w:rFonts w:asciiTheme="minorHAnsi" w:hAnsiTheme="minorHAnsi" w:cstheme="minorHAnsi"/>
                <w:b/>
                <w:szCs w:val="22"/>
                <w:lang w:val="ro-RO"/>
              </w:rPr>
              <w:t>Nivel de competenţă</w:t>
            </w:r>
          </w:p>
        </w:tc>
        <w:tc>
          <w:tcPr>
            <w:tcW w:w="7238" w:type="dxa"/>
            <w:tcBorders>
              <w:top w:val="single" w:sz="4" w:space="0" w:color="auto"/>
              <w:left w:val="single" w:sz="4" w:space="0" w:color="auto"/>
              <w:bottom w:val="single" w:sz="4" w:space="0" w:color="auto"/>
              <w:right w:val="single" w:sz="4" w:space="0" w:color="auto"/>
            </w:tcBorders>
            <w:hideMark/>
          </w:tcPr>
          <w:p w14:paraId="32FE3B96" w14:textId="77777777" w:rsidR="00E0686B" w:rsidRPr="008D0DB0" w:rsidRDefault="00E0686B" w:rsidP="00030635">
            <w:pPr>
              <w:pStyle w:val="NormalIndent"/>
              <w:spacing w:line="256" w:lineRule="auto"/>
              <w:ind w:left="0"/>
              <w:jc w:val="center"/>
              <w:rPr>
                <w:rFonts w:asciiTheme="minorHAnsi" w:hAnsiTheme="minorHAnsi" w:cstheme="minorHAnsi"/>
                <w:b/>
                <w:szCs w:val="22"/>
                <w:lang w:val="ro-RO"/>
              </w:rPr>
            </w:pPr>
            <w:r w:rsidRPr="008D0DB0">
              <w:rPr>
                <w:rFonts w:asciiTheme="minorHAnsi" w:hAnsiTheme="minorHAnsi" w:cstheme="minorHAnsi"/>
                <w:b/>
                <w:szCs w:val="22"/>
                <w:lang w:val="ro-RO"/>
              </w:rPr>
              <w:t>Descriere</w:t>
            </w:r>
          </w:p>
        </w:tc>
      </w:tr>
      <w:tr w:rsidR="00E0686B" w:rsidRPr="0044395C" w14:paraId="200A12C5" w14:textId="77777777" w:rsidTr="00030635">
        <w:tc>
          <w:tcPr>
            <w:tcW w:w="900" w:type="dxa"/>
            <w:tcBorders>
              <w:top w:val="single" w:sz="4" w:space="0" w:color="auto"/>
              <w:left w:val="single" w:sz="4" w:space="0" w:color="auto"/>
              <w:bottom w:val="single" w:sz="4" w:space="0" w:color="auto"/>
              <w:right w:val="single" w:sz="4" w:space="0" w:color="auto"/>
            </w:tcBorders>
            <w:hideMark/>
          </w:tcPr>
          <w:p w14:paraId="7669FBD9" w14:textId="77777777" w:rsidR="00E0686B" w:rsidRPr="008D0DB0" w:rsidRDefault="00E0686B" w:rsidP="00030635">
            <w:pPr>
              <w:pStyle w:val="NormalIndent"/>
              <w:spacing w:line="256" w:lineRule="auto"/>
              <w:ind w:left="0"/>
              <w:rPr>
                <w:rFonts w:asciiTheme="minorHAnsi" w:hAnsiTheme="minorHAnsi" w:cstheme="minorHAnsi"/>
                <w:szCs w:val="22"/>
                <w:lang w:val="ro-RO"/>
              </w:rPr>
            </w:pPr>
            <w:r w:rsidRPr="008D0DB0">
              <w:rPr>
                <w:rFonts w:asciiTheme="minorHAnsi" w:hAnsiTheme="minorHAnsi" w:cstheme="minorHAnsi"/>
                <w:szCs w:val="22"/>
                <w:lang w:val="ro-RO"/>
              </w:rPr>
              <w:t>N/A</w:t>
            </w:r>
          </w:p>
        </w:tc>
        <w:tc>
          <w:tcPr>
            <w:tcW w:w="1530" w:type="dxa"/>
            <w:tcBorders>
              <w:top w:val="single" w:sz="4" w:space="0" w:color="auto"/>
              <w:left w:val="single" w:sz="4" w:space="0" w:color="auto"/>
              <w:bottom w:val="single" w:sz="4" w:space="0" w:color="auto"/>
              <w:right w:val="single" w:sz="4" w:space="0" w:color="auto"/>
            </w:tcBorders>
            <w:hideMark/>
          </w:tcPr>
          <w:p w14:paraId="5AEFB169" w14:textId="77777777" w:rsidR="00E0686B" w:rsidRPr="008D0DB0" w:rsidRDefault="00E0686B" w:rsidP="00030635">
            <w:pPr>
              <w:pStyle w:val="NormalIndent"/>
              <w:spacing w:line="256" w:lineRule="auto"/>
              <w:ind w:left="0"/>
              <w:rPr>
                <w:rFonts w:asciiTheme="minorHAnsi" w:hAnsiTheme="minorHAnsi" w:cstheme="minorHAnsi"/>
                <w:szCs w:val="22"/>
                <w:lang w:val="ro-RO"/>
              </w:rPr>
            </w:pPr>
            <w:r w:rsidRPr="008D0DB0">
              <w:rPr>
                <w:rFonts w:asciiTheme="minorHAnsi" w:hAnsiTheme="minorHAnsi" w:cstheme="minorHAnsi"/>
                <w:szCs w:val="22"/>
                <w:lang w:val="ro-RO"/>
              </w:rPr>
              <w:t>Nu se aplică.</w:t>
            </w:r>
          </w:p>
        </w:tc>
        <w:tc>
          <w:tcPr>
            <w:tcW w:w="7238" w:type="dxa"/>
            <w:tcBorders>
              <w:top w:val="single" w:sz="4" w:space="0" w:color="auto"/>
              <w:left w:val="single" w:sz="4" w:space="0" w:color="auto"/>
              <w:bottom w:val="single" w:sz="4" w:space="0" w:color="auto"/>
              <w:right w:val="single" w:sz="4" w:space="0" w:color="auto"/>
            </w:tcBorders>
            <w:hideMark/>
          </w:tcPr>
          <w:p w14:paraId="3875F378" w14:textId="77777777" w:rsidR="00E0686B" w:rsidRPr="008D0DB0" w:rsidRDefault="00E0686B" w:rsidP="00030635">
            <w:pPr>
              <w:pStyle w:val="NormalIndent"/>
              <w:spacing w:line="256" w:lineRule="auto"/>
              <w:ind w:left="0"/>
              <w:rPr>
                <w:rFonts w:asciiTheme="minorHAnsi" w:hAnsiTheme="minorHAnsi" w:cstheme="minorHAnsi"/>
                <w:szCs w:val="22"/>
                <w:lang w:val="ro-RO"/>
              </w:rPr>
            </w:pPr>
            <w:r w:rsidRPr="008D0DB0">
              <w:rPr>
                <w:rFonts w:asciiTheme="minorHAnsi" w:hAnsiTheme="minorHAnsi" w:cstheme="minorHAnsi"/>
                <w:szCs w:val="22"/>
                <w:lang w:val="ro-RO"/>
              </w:rPr>
              <w:t>Nu este necesar să aplicaţi sau să demonstraţi această competenţă.</w:t>
            </w:r>
          </w:p>
        </w:tc>
      </w:tr>
      <w:tr w:rsidR="00E0686B" w:rsidRPr="0044395C" w14:paraId="3059A7B8" w14:textId="77777777" w:rsidTr="00030635">
        <w:tc>
          <w:tcPr>
            <w:tcW w:w="900" w:type="dxa"/>
            <w:tcBorders>
              <w:top w:val="single" w:sz="4" w:space="0" w:color="auto"/>
              <w:left w:val="single" w:sz="4" w:space="0" w:color="auto"/>
              <w:bottom w:val="single" w:sz="4" w:space="0" w:color="auto"/>
              <w:right w:val="single" w:sz="4" w:space="0" w:color="auto"/>
            </w:tcBorders>
            <w:hideMark/>
          </w:tcPr>
          <w:p w14:paraId="3D7ED0AE" w14:textId="77777777" w:rsidR="00E0686B" w:rsidRPr="008D0DB0" w:rsidRDefault="00E0686B" w:rsidP="00030635">
            <w:pPr>
              <w:pStyle w:val="NormalIndent"/>
              <w:spacing w:line="256" w:lineRule="auto"/>
              <w:ind w:left="0"/>
              <w:rPr>
                <w:rFonts w:asciiTheme="minorHAnsi" w:hAnsiTheme="minorHAnsi" w:cstheme="minorHAnsi"/>
                <w:szCs w:val="22"/>
                <w:lang w:val="ro-RO"/>
              </w:rPr>
            </w:pPr>
            <w:r w:rsidRPr="008D0DB0">
              <w:rPr>
                <w:rFonts w:asciiTheme="minorHAnsi" w:hAnsiTheme="minorHAnsi" w:cstheme="minorHAnsi"/>
                <w:szCs w:val="22"/>
                <w:lang w:val="ro-RO"/>
              </w:rPr>
              <w:t>1</w:t>
            </w:r>
          </w:p>
        </w:tc>
        <w:tc>
          <w:tcPr>
            <w:tcW w:w="1530" w:type="dxa"/>
            <w:tcBorders>
              <w:top w:val="single" w:sz="4" w:space="0" w:color="auto"/>
              <w:left w:val="single" w:sz="4" w:space="0" w:color="auto"/>
              <w:bottom w:val="single" w:sz="4" w:space="0" w:color="auto"/>
              <w:right w:val="single" w:sz="4" w:space="0" w:color="auto"/>
            </w:tcBorders>
            <w:hideMark/>
          </w:tcPr>
          <w:p w14:paraId="45187721" w14:textId="77777777" w:rsidR="00E0686B" w:rsidRPr="008D0DB0" w:rsidRDefault="00E0686B" w:rsidP="00030635">
            <w:pPr>
              <w:pStyle w:val="NormalIndent"/>
              <w:spacing w:line="256" w:lineRule="auto"/>
              <w:ind w:left="0"/>
              <w:rPr>
                <w:rFonts w:asciiTheme="minorHAnsi" w:hAnsiTheme="minorHAnsi" w:cstheme="minorHAnsi"/>
                <w:szCs w:val="22"/>
                <w:lang w:val="ro-RO"/>
              </w:rPr>
            </w:pPr>
            <w:r w:rsidRPr="008D0DB0">
              <w:rPr>
                <w:rFonts w:asciiTheme="minorHAnsi" w:hAnsiTheme="minorHAnsi" w:cstheme="minorHAnsi"/>
                <w:szCs w:val="22"/>
                <w:lang w:val="ro-RO"/>
              </w:rPr>
              <w:t>Novice</w:t>
            </w:r>
          </w:p>
        </w:tc>
        <w:tc>
          <w:tcPr>
            <w:tcW w:w="7238" w:type="dxa"/>
            <w:tcBorders>
              <w:top w:val="single" w:sz="4" w:space="0" w:color="auto"/>
              <w:left w:val="single" w:sz="4" w:space="0" w:color="auto"/>
              <w:bottom w:val="single" w:sz="4" w:space="0" w:color="auto"/>
              <w:right w:val="single" w:sz="4" w:space="0" w:color="auto"/>
            </w:tcBorders>
            <w:hideMark/>
          </w:tcPr>
          <w:p w14:paraId="569F179C" w14:textId="77777777" w:rsidR="00E0686B" w:rsidRPr="008D0DB0" w:rsidRDefault="00E0686B" w:rsidP="00030635">
            <w:pPr>
              <w:pStyle w:val="NormalIndent"/>
              <w:spacing w:line="256" w:lineRule="auto"/>
              <w:ind w:left="0"/>
              <w:rPr>
                <w:rFonts w:asciiTheme="minorHAnsi" w:hAnsiTheme="minorHAnsi" w:cstheme="minorHAnsi"/>
                <w:szCs w:val="22"/>
                <w:lang w:val="ro-RO"/>
              </w:rPr>
            </w:pPr>
            <w:r w:rsidRPr="008D0DB0">
              <w:rPr>
                <w:rFonts w:asciiTheme="minorHAnsi" w:hAnsiTheme="minorHAnsi" w:cstheme="minorHAnsi"/>
                <w:szCs w:val="22"/>
                <w:lang w:val="ro-RO"/>
              </w:rPr>
              <w:t>Aveţi o înţelegere a cunoştinţelor de bază.</w:t>
            </w:r>
          </w:p>
        </w:tc>
      </w:tr>
      <w:tr w:rsidR="00E0686B" w:rsidRPr="0044395C" w14:paraId="13CE7793" w14:textId="77777777" w:rsidTr="00030635">
        <w:tc>
          <w:tcPr>
            <w:tcW w:w="900" w:type="dxa"/>
            <w:tcBorders>
              <w:top w:val="single" w:sz="4" w:space="0" w:color="auto"/>
              <w:left w:val="single" w:sz="4" w:space="0" w:color="auto"/>
              <w:bottom w:val="single" w:sz="4" w:space="0" w:color="auto"/>
              <w:right w:val="single" w:sz="4" w:space="0" w:color="auto"/>
            </w:tcBorders>
            <w:hideMark/>
          </w:tcPr>
          <w:p w14:paraId="7A8414D5" w14:textId="77777777" w:rsidR="00E0686B" w:rsidRPr="008D0DB0" w:rsidRDefault="00E0686B" w:rsidP="00030635">
            <w:pPr>
              <w:pStyle w:val="NormalIndent"/>
              <w:spacing w:line="256" w:lineRule="auto"/>
              <w:ind w:left="0"/>
              <w:rPr>
                <w:rFonts w:asciiTheme="minorHAnsi" w:hAnsiTheme="minorHAnsi" w:cstheme="minorHAnsi"/>
                <w:szCs w:val="22"/>
                <w:lang w:val="ro-RO"/>
              </w:rPr>
            </w:pPr>
            <w:r w:rsidRPr="008D0DB0">
              <w:rPr>
                <w:rFonts w:asciiTheme="minorHAnsi" w:hAnsiTheme="minorHAnsi" w:cstheme="minorHAnsi"/>
                <w:szCs w:val="22"/>
                <w:lang w:val="ro-RO"/>
              </w:rPr>
              <w:t>2</w:t>
            </w:r>
          </w:p>
        </w:tc>
        <w:tc>
          <w:tcPr>
            <w:tcW w:w="1530" w:type="dxa"/>
            <w:tcBorders>
              <w:top w:val="single" w:sz="4" w:space="0" w:color="auto"/>
              <w:left w:val="single" w:sz="4" w:space="0" w:color="auto"/>
              <w:bottom w:val="single" w:sz="4" w:space="0" w:color="auto"/>
              <w:right w:val="single" w:sz="4" w:space="0" w:color="auto"/>
            </w:tcBorders>
            <w:hideMark/>
          </w:tcPr>
          <w:p w14:paraId="38202B29" w14:textId="77777777" w:rsidR="00E0686B" w:rsidRPr="008D0DB0" w:rsidRDefault="00E0686B" w:rsidP="00030635">
            <w:pPr>
              <w:pStyle w:val="NormalIndent"/>
              <w:spacing w:line="256" w:lineRule="auto"/>
              <w:ind w:left="0"/>
              <w:rPr>
                <w:rFonts w:asciiTheme="minorHAnsi" w:hAnsiTheme="minorHAnsi" w:cstheme="minorHAnsi"/>
                <w:szCs w:val="22"/>
                <w:lang w:val="ro-RO"/>
              </w:rPr>
            </w:pPr>
            <w:r w:rsidRPr="008D0DB0">
              <w:rPr>
                <w:rFonts w:asciiTheme="minorHAnsi" w:hAnsiTheme="minorHAnsi" w:cstheme="minorHAnsi"/>
                <w:szCs w:val="22"/>
                <w:lang w:val="ro-RO"/>
              </w:rPr>
              <w:t>Intermediar</w:t>
            </w:r>
          </w:p>
        </w:tc>
        <w:tc>
          <w:tcPr>
            <w:tcW w:w="7238" w:type="dxa"/>
            <w:tcBorders>
              <w:top w:val="single" w:sz="4" w:space="0" w:color="auto"/>
              <w:left w:val="single" w:sz="4" w:space="0" w:color="auto"/>
              <w:bottom w:val="single" w:sz="4" w:space="0" w:color="auto"/>
              <w:right w:val="single" w:sz="4" w:space="0" w:color="auto"/>
            </w:tcBorders>
            <w:hideMark/>
          </w:tcPr>
          <w:p w14:paraId="4524A06E" w14:textId="77777777" w:rsidR="00E0686B" w:rsidRPr="008D0DB0" w:rsidRDefault="00E0686B" w:rsidP="00030635">
            <w:pPr>
              <w:pStyle w:val="NormalIndent"/>
              <w:spacing w:line="256" w:lineRule="auto"/>
              <w:ind w:left="0"/>
              <w:rPr>
                <w:rFonts w:asciiTheme="minorHAnsi" w:hAnsiTheme="minorHAnsi" w:cstheme="minorHAnsi"/>
                <w:szCs w:val="22"/>
                <w:lang w:val="ro-RO"/>
              </w:rPr>
            </w:pPr>
            <w:r w:rsidRPr="008D0DB0">
              <w:rPr>
                <w:rFonts w:asciiTheme="minorHAnsi" w:hAnsiTheme="minorHAnsi" w:cstheme="minorHAnsi"/>
                <w:szCs w:val="22"/>
                <w:lang w:val="ro-RO"/>
              </w:rPr>
              <w:t>Aveţi un nivel de experienţă câştigat prin formare fundamentală şi/sau prin câteva experienţe similare. Această aptitudine presupune sprijin extern.</w:t>
            </w:r>
          </w:p>
          <w:p w14:paraId="292B8251" w14:textId="77777777" w:rsidR="00E0686B" w:rsidRPr="008D0DB0" w:rsidRDefault="00E0686B" w:rsidP="00E0686B">
            <w:pPr>
              <w:pStyle w:val="NormalIndent"/>
              <w:numPr>
                <w:ilvl w:val="0"/>
                <w:numId w:val="5"/>
              </w:numPr>
              <w:spacing w:line="256" w:lineRule="auto"/>
              <w:ind w:left="342"/>
              <w:rPr>
                <w:rFonts w:asciiTheme="minorHAnsi" w:hAnsiTheme="minorHAnsi" w:cstheme="minorHAnsi"/>
                <w:szCs w:val="22"/>
                <w:lang w:val="ro-RO"/>
              </w:rPr>
            </w:pPr>
            <w:r w:rsidRPr="008D0DB0">
              <w:rPr>
                <w:rFonts w:asciiTheme="minorHAnsi" w:hAnsiTheme="minorHAnsi" w:cstheme="minorHAnsi"/>
                <w:szCs w:val="22"/>
                <w:lang w:val="ro-RO"/>
              </w:rPr>
              <w:t>Înţelegeţi şi puteţi discuta termeni, concepte, principii şi probleme legate de această competenţă;</w:t>
            </w:r>
          </w:p>
          <w:p w14:paraId="0533158D" w14:textId="77777777" w:rsidR="00E0686B" w:rsidRPr="008D0DB0" w:rsidRDefault="00E0686B" w:rsidP="00E0686B">
            <w:pPr>
              <w:pStyle w:val="NormalIndent"/>
              <w:numPr>
                <w:ilvl w:val="0"/>
                <w:numId w:val="5"/>
              </w:numPr>
              <w:spacing w:line="256" w:lineRule="auto"/>
              <w:ind w:left="342"/>
              <w:rPr>
                <w:rFonts w:asciiTheme="minorHAnsi" w:hAnsiTheme="minorHAnsi" w:cstheme="minorHAnsi"/>
                <w:szCs w:val="22"/>
                <w:lang w:val="ro-RO"/>
              </w:rPr>
            </w:pPr>
            <w:r w:rsidRPr="008D0DB0">
              <w:rPr>
                <w:rFonts w:asciiTheme="minorHAnsi" w:hAnsiTheme="minorHAnsi" w:cstheme="minorHAnsi"/>
                <w:szCs w:val="22"/>
                <w:lang w:val="ro-RO"/>
              </w:rPr>
              <w:t>Faceţi uz activ de legi, regulamente şi ghiduri.</w:t>
            </w:r>
          </w:p>
        </w:tc>
      </w:tr>
      <w:tr w:rsidR="00E0686B" w:rsidRPr="008D0DB0" w14:paraId="303C5AFF" w14:textId="77777777" w:rsidTr="00030635">
        <w:tc>
          <w:tcPr>
            <w:tcW w:w="900" w:type="dxa"/>
            <w:tcBorders>
              <w:top w:val="single" w:sz="4" w:space="0" w:color="auto"/>
              <w:left w:val="single" w:sz="4" w:space="0" w:color="auto"/>
              <w:bottom w:val="single" w:sz="4" w:space="0" w:color="auto"/>
              <w:right w:val="single" w:sz="4" w:space="0" w:color="auto"/>
            </w:tcBorders>
            <w:hideMark/>
          </w:tcPr>
          <w:p w14:paraId="72CE0277" w14:textId="77777777" w:rsidR="00E0686B" w:rsidRPr="008D0DB0" w:rsidRDefault="00E0686B" w:rsidP="00030635">
            <w:pPr>
              <w:pStyle w:val="NormalIndent"/>
              <w:spacing w:line="256" w:lineRule="auto"/>
              <w:ind w:left="0"/>
              <w:rPr>
                <w:rFonts w:asciiTheme="minorHAnsi" w:hAnsiTheme="minorHAnsi" w:cstheme="minorHAnsi"/>
                <w:szCs w:val="22"/>
                <w:lang w:val="ro-RO"/>
              </w:rPr>
            </w:pPr>
            <w:r w:rsidRPr="008D0DB0">
              <w:rPr>
                <w:rFonts w:asciiTheme="minorHAnsi" w:hAnsiTheme="minorHAnsi" w:cstheme="minorHAnsi"/>
                <w:szCs w:val="22"/>
                <w:lang w:val="ro-RO"/>
              </w:rPr>
              <w:t>3</w:t>
            </w:r>
          </w:p>
        </w:tc>
        <w:tc>
          <w:tcPr>
            <w:tcW w:w="1530" w:type="dxa"/>
            <w:tcBorders>
              <w:top w:val="single" w:sz="4" w:space="0" w:color="auto"/>
              <w:left w:val="single" w:sz="4" w:space="0" w:color="auto"/>
              <w:bottom w:val="single" w:sz="4" w:space="0" w:color="auto"/>
              <w:right w:val="single" w:sz="4" w:space="0" w:color="auto"/>
            </w:tcBorders>
            <w:hideMark/>
          </w:tcPr>
          <w:p w14:paraId="644174AE" w14:textId="77777777" w:rsidR="00E0686B" w:rsidRPr="008D0DB0" w:rsidRDefault="00E0686B" w:rsidP="00030635">
            <w:pPr>
              <w:pStyle w:val="NormalIndent"/>
              <w:spacing w:line="256" w:lineRule="auto"/>
              <w:ind w:left="0"/>
              <w:rPr>
                <w:rFonts w:asciiTheme="minorHAnsi" w:hAnsiTheme="minorHAnsi" w:cstheme="minorHAnsi"/>
                <w:szCs w:val="22"/>
                <w:lang w:val="ro-RO"/>
              </w:rPr>
            </w:pPr>
            <w:r w:rsidRPr="008D0DB0">
              <w:rPr>
                <w:rFonts w:asciiTheme="minorHAnsi" w:hAnsiTheme="minorHAnsi" w:cstheme="minorHAnsi"/>
                <w:szCs w:val="22"/>
                <w:lang w:val="ro-RO"/>
              </w:rPr>
              <w:t>Competent</w:t>
            </w:r>
          </w:p>
        </w:tc>
        <w:tc>
          <w:tcPr>
            <w:tcW w:w="7238" w:type="dxa"/>
            <w:tcBorders>
              <w:top w:val="single" w:sz="4" w:space="0" w:color="auto"/>
              <w:left w:val="single" w:sz="4" w:space="0" w:color="auto"/>
              <w:bottom w:val="single" w:sz="4" w:space="0" w:color="auto"/>
              <w:right w:val="single" w:sz="4" w:space="0" w:color="auto"/>
            </w:tcBorders>
            <w:hideMark/>
          </w:tcPr>
          <w:p w14:paraId="3E263551" w14:textId="77777777" w:rsidR="00E0686B" w:rsidRPr="008D0DB0" w:rsidRDefault="00E0686B" w:rsidP="00030635">
            <w:pPr>
              <w:pStyle w:val="NormalIndent"/>
              <w:spacing w:line="256" w:lineRule="auto"/>
              <w:ind w:left="0"/>
              <w:rPr>
                <w:rFonts w:asciiTheme="minorHAnsi" w:hAnsiTheme="minorHAnsi" w:cstheme="minorHAnsi"/>
                <w:szCs w:val="22"/>
                <w:lang w:val="ro-RO"/>
              </w:rPr>
            </w:pPr>
            <w:r w:rsidRPr="008D0DB0">
              <w:rPr>
                <w:rFonts w:asciiTheme="minorHAnsi" w:hAnsiTheme="minorHAnsi" w:cstheme="minorHAnsi"/>
                <w:szCs w:val="22"/>
                <w:lang w:val="ro-RO"/>
              </w:rPr>
              <w:t xml:space="preserve">Sunteţi capabil/ă să îndepliniţi cu succes funcţiile asociate acestei competenţe. Poate fi necesar, uneori, ajutorul persoanelor cu mai multă experienţă, dar de regulă demonstraţi această aptitudine independent. </w:t>
            </w:r>
          </w:p>
          <w:p w14:paraId="5AD832CD" w14:textId="77777777" w:rsidR="00E0686B" w:rsidRPr="008D0DB0" w:rsidRDefault="00E0686B" w:rsidP="00E0686B">
            <w:pPr>
              <w:pStyle w:val="NormalIndent"/>
              <w:numPr>
                <w:ilvl w:val="0"/>
                <w:numId w:val="5"/>
              </w:numPr>
              <w:spacing w:line="256" w:lineRule="auto"/>
              <w:ind w:left="342"/>
              <w:rPr>
                <w:rFonts w:asciiTheme="minorHAnsi" w:hAnsiTheme="minorHAnsi" w:cstheme="minorHAnsi"/>
                <w:szCs w:val="22"/>
                <w:lang w:val="ro-RO"/>
              </w:rPr>
            </w:pPr>
            <w:r w:rsidRPr="008D0DB0">
              <w:rPr>
                <w:rFonts w:asciiTheme="minorHAnsi" w:hAnsiTheme="minorHAnsi" w:cstheme="minorHAnsi"/>
                <w:szCs w:val="22"/>
                <w:lang w:val="ro-RO"/>
              </w:rPr>
              <w:t xml:space="preserve">Aţi aplicat această competenţă cu succes în trecut, cu minim de ajutor;                           </w:t>
            </w:r>
          </w:p>
          <w:p w14:paraId="3321BC2A" w14:textId="77777777" w:rsidR="00E0686B" w:rsidRPr="008D0DB0" w:rsidRDefault="00E0686B" w:rsidP="00357886">
            <w:pPr>
              <w:pStyle w:val="NormalIndent"/>
              <w:numPr>
                <w:ilvl w:val="0"/>
                <w:numId w:val="5"/>
              </w:numPr>
              <w:spacing w:line="256" w:lineRule="auto"/>
              <w:ind w:left="342"/>
              <w:rPr>
                <w:rFonts w:asciiTheme="minorHAnsi" w:hAnsiTheme="minorHAnsi" w:cstheme="minorHAnsi"/>
                <w:szCs w:val="22"/>
                <w:lang w:val="ro-RO"/>
              </w:rPr>
            </w:pPr>
            <w:r w:rsidRPr="008D0DB0">
              <w:rPr>
                <w:rFonts w:asciiTheme="minorHAnsi" w:hAnsiTheme="minorHAnsi" w:cstheme="minorHAnsi"/>
                <w:szCs w:val="22"/>
                <w:lang w:val="ro-RO"/>
              </w:rPr>
              <w:t xml:space="preserve">Înţelegeţi şi puteţi discuta aplicarea şi implicaţiileschimbărilor în procesele, politicile şi procedurile din acest sector.                                           </w:t>
            </w:r>
          </w:p>
        </w:tc>
      </w:tr>
      <w:tr w:rsidR="00E0686B" w:rsidRPr="0044395C" w14:paraId="56B1F61F" w14:textId="77777777" w:rsidTr="00030635">
        <w:tc>
          <w:tcPr>
            <w:tcW w:w="900" w:type="dxa"/>
            <w:tcBorders>
              <w:top w:val="single" w:sz="4" w:space="0" w:color="auto"/>
              <w:left w:val="single" w:sz="4" w:space="0" w:color="auto"/>
              <w:bottom w:val="single" w:sz="4" w:space="0" w:color="auto"/>
              <w:right w:val="single" w:sz="4" w:space="0" w:color="auto"/>
            </w:tcBorders>
            <w:hideMark/>
          </w:tcPr>
          <w:p w14:paraId="167BA3E8" w14:textId="77777777" w:rsidR="00E0686B" w:rsidRPr="008D0DB0" w:rsidRDefault="00E0686B" w:rsidP="00030635">
            <w:pPr>
              <w:pStyle w:val="NormalIndent"/>
              <w:spacing w:line="256" w:lineRule="auto"/>
              <w:ind w:left="0"/>
              <w:rPr>
                <w:rFonts w:asciiTheme="minorHAnsi" w:hAnsiTheme="minorHAnsi" w:cstheme="minorHAnsi"/>
                <w:szCs w:val="22"/>
                <w:lang w:val="ro-RO"/>
              </w:rPr>
            </w:pPr>
            <w:r w:rsidRPr="008D0DB0">
              <w:rPr>
                <w:rFonts w:asciiTheme="minorHAnsi" w:hAnsiTheme="minorHAnsi" w:cstheme="minorHAnsi"/>
                <w:szCs w:val="22"/>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204BC8C2" w14:textId="77777777" w:rsidR="00E0686B" w:rsidRPr="008D0DB0" w:rsidRDefault="00E0686B" w:rsidP="00030635">
            <w:pPr>
              <w:pStyle w:val="NormalIndent"/>
              <w:spacing w:line="256" w:lineRule="auto"/>
              <w:ind w:left="0"/>
              <w:rPr>
                <w:rFonts w:asciiTheme="minorHAnsi" w:hAnsiTheme="minorHAnsi" w:cstheme="minorHAnsi"/>
                <w:szCs w:val="22"/>
                <w:lang w:val="ro-RO"/>
              </w:rPr>
            </w:pPr>
            <w:r w:rsidRPr="008D0DB0">
              <w:rPr>
                <w:rFonts w:asciiTheme="minorHAnsi" w:hAnsiTheme="minorHAnsi" w:cstheme="minorHAnsi"/>
                <w:szCs w:val="22"/>
                <w:lang w:val="ro-RO"/>
              </w:rPr>
              <w:t>Avansat</w:t>
            </w:r>
          </w:p>
        </w:tc>
        <w:tc>
          <w:tcPr>
            <w:tcW w:w="7238" w:type="dxa"/>
            <w:tcBorders>
              <w:top w:val="single" w:sz="4" w:space="0" w:color="auto"/>
              <w:left w:val="single" w:sz="4" w:space="0" w:color="auto"/>
              <w:bottom w:val="single" w:sz="4" w:space="0" w:color="auto"/>
              <w:right w:val="single" w:sz="4" w:space="0" w:color="auto"/>
            </w:tcBorders>
            <w:hideMark/>
          </w:tcPr>
          <w:p w14:paraId="16618D46" w14:textId="77777777" w:rsidR="00E0686B" w:rsidRPr="008D0DB0" w:rsidRDefault="00E0686B" w:rsidP="00030635">
            <w:pPr>
              <w:pStyle w:val="NormalIndent"/>
              <w:spacing w:line="256" w:lineRule="auto"/>
              <w:ind w:left="0"/>
              <w:rPr>
                <w:rFonts w:asciiTheme="minorHAnsi" w:hAnsiTheme="minorHAnsi" w:cstheme="minorHAnsi"/>
                <w:szCs w:val="22"/>
                <w:lang w:val="ro-RO"/>
              </w:rPr>
            </w:pPr>
            <w:r w:rsidRPr="008D0DB0">
              <w:rPr>
                <w:rFonts w:asciiTheme="minorHAnsi" w:hAnsiTheme="minorHAnsi" w:cstheme="minorHAnsi"/>
                <w:szCs w:val="22"/>
                <w:lang w:val="ro-RO"/>
              </w:rPr>
              <w:t>Puteţi îndeplini sarcinile asociate cu această aptitudine fără asistenţă. Sunteţi recunoscut/ă în cadrul organizaţiei curente ca un (o) expert(ă) în această competenţă, sunteţi capabil/ă să oferiţi ajutor şi aveţi experienţă avansată în această competenţă.</w:t>
            </w:r>
          </w:p>
          <w:p w14:paraId="37758541" w14:textId="77777777" w:rsidR="00E0686B" w:rsidRPr="008D0DB0" w:rsidRDefault="00E0686B" w:rsidP="00E0686B">
            <w:pPr>
              <w:pStyle w:val="NormalIndent"/>
              <w:numPr>
                <w:ilvl w:val="0"/>
                <w:numId w:val="5"/>
              </w:numPr>
              <w:spacing w:line="256" w:lineRule="auto"/>
              <w:ind w:left="342"/>
              <w:rPr>
                <w:rFonts w:asciiTheme="minorHAnsi" w:hAnsiTheme="minorHAnsi" w:cstheme="minorHAnsi"/>
                <w:szCs w:val="22"/>
                <w:lang w:val="ro-RO"/>
              </w:rPr>
            </w:pPr>
            <w:r w:rsidRPr="008D0DB0">
              <w:rPr>
                <w:rFonts w:asciiTheme="minorHAnsi" w:hAnsiTheme="minorHAnsi" w:cstheme="minorHAnsi"/>
                <w:szCs w:val="22"/>
                <w:lang w:val="ro-RO"/>
              </w:rPr>
              <w:t xml:space="preserve">Aţi oferit idei practice/relevante, resurse şi perspective practice referitoare la procesul sau îmbunătăţirile practice, la nivel de guvernanţă a consiliului şi nivel executiv superior; </w:t>
            </w:r>
          </w:p>
          <w:p w14:paraId="3285EBC0" w14:textId="77777777" w:rsidR="00E0686B" w:rsidRPr="008D0DB0" w:rsidRDefault="00E0686B" w:rsidP="00E0686B">
            <w:pPr>
              <w:pStyle w:val="NormalIndent"/>
              <w:numPr>
                <w:ilvl w:val="0"/>
                <w:numId w:val="5"/>
              </w:numPr>
              <w:spacing w:line="256" w:lineRule="auto"/>
              <w:ind w:left="342"/>
              <w:rPr>
                <w:rFonts w:asciiTheme="minorHAnsi" w:hAnsiTheme="minorHAnsi" w:cstheme="minorHAnsi"/>
                <w:szCs w:val="22"/>
                <w:lang w:val="ro-RO"/>
              </w:rPr>
            </w:pPr>
            <w:r w:rsidRPr="008D0DB0">
              <w:rPr>
                <w:rFonts w:asciiTheme="minorHAnsi" w:hAnsiTheme="minorHAnsi" w:cstheme="minorHAnsi"/>
                <w:szCs w:val="22"/>
                <w:lang w:val="ro-RO"/>
              </w:rPr>
              <w:t>Sunteţi capabil/ă să interacţionaţi şi să purtaţi discuţii constructive cu conducerea executivă, dar şi să instruiţi alte persoane în aplicarea acestei competenţe.</w:t>
            </w:r>
          </w:p>
        </w:tc>
      </w:tr>
      <w:tr w:rsidR="00E0686B" w:rsidRPr="0044395C" w14:paraId="0659C38B" w14:textId="77777777" w:rsidTr="00030635">
        <w:tc>
          <w:tcPr>
            <w:tcW w:w="900" w:type="dxa"/>
            <w:tcBorders>
              <w:top w:val="single" w:sz="4" w:space="0" w:color="auto"/>
              <w:left w:val="single" w:sz="4" w:space="0" w:color="auto"/>
              <w:bottom w:val="single" w:sz="4" w:space="0" w:color="auto"/>
              <w:right w:val="single" w:sz="4" w:space="0" w:color="auto"/>
            </w:tcBorders>
            <w:hideMark/>
          </w:tcPr>
          <w:p w14:paraId="043BE725" w14:textId="77777777" w:rsidR="00E0686B" w:rsidRPr="008D0DB0" w:rsidRDefault="00E0686B" w:rsidP="00030635">
            <w:pPr>
              <w:pStyle w:val="NormalIndent"/>
              <w:spacing w:line="256" w:lineRule="auto"/>
              <w:ind w:left="0"/>
              <w:rPr>
                <w:rFonts w:asciiTheme="minorHAnsi" w:hAnsiTheme="minorHAnsi" w:cstheme="minorHAnsi"/>
                <w:szCs w:val="22"/>
                <w:lang w:val="ro-RO"/>
              </w:rPr>
            </w:pPr>
            <w:r w:rsidRPr="008D0DB0">
              <w:rPr>
                <w:rFonts w:asciiTheme="minorHAnsi" w:hAnsiTheme="minorHAnsi" w:cstheme="minorHAnsi"/>
                <w:szCs w:val="22"/>
                <w:lang w:val="ro-RO"/>
              </w:rPr>
              <w:t>5</w:t>
            </w:r>
          </w:p>
        </w:tc>
        <w:tc>
          <w:tcPr>
            <w:tcW w:w="1530" w:type="dxa"/>
            <w:tcBorders>
              <w:top w:val="single" w:sz="4" w:space="0" w:color="auto"/>
              <w:left w:val="single" w:sz="4" w:space="0" w:color="auto"/>
              <w:bottom w:val="single" w:sz="4" w:space="0" w:color="auto"/>
              <w:right w:val="single" w:sz="4" w:space="0" w:color="auto"/>
            </w:tcBorders>
            <w:hideMark/>
          </w:tcPr>
          <w:p w14:paraId="091F2ECB" w14:textId="77777777" w:rsidR="00E0686B" w:rsidRPr="008D0DB0" w:rsidRDefault="00E0686B" w:rsidP="00030635">
            <w:pPr>
              <w:pStyle w:val="NormalIndent"/>
              <w:spacing w:line="256" w:lineRule="auto"/>
              <w:ind w:left="0"/>
              <w:rPr>
                <w:rFonts w:asciiTheme="minorHAnsi" w:hAnsiTheme="minorHAnsi" w:cstheme="minorHAnsi"/>
                <w:szCs w:val="22"/>
                <w:lang w:val="ro-RO"/>
              </w:rPr>
            </w:pPr>
            <w:r w:rsidRPr="008D0DB0">
              <w:rPr>
                <w:rFonts w:asciiTheme="minorHAnsi" w:hAnsiTheme="minorHAnsi" w:cstheme="minorHAnsi"/>
                <w:szCs w:val="22"/>
                <w:lang w:val="ro-RO"/>
              </w:rPr>
              <w:t>Expert</w:t>
            </w:r>
          </w:p>
        </w:tc>
        <w:tc>
          <w:tcPr>
            <w:tcW w:w="7238" w:type="dxa"/>
            <w:tcBorders>
              <w:top w:val="single" w:sz="4" w:space="0" w:color="auto"/>
              <w:left w:val="single" w:sz="4" w:space="0" w:color="auto"/>
              <w:bottom w:val="single" w:sz="4" w:space="0" w:color="auto"/>
              <w:right w:val="single" w:sz="4" w:space="0" w:color="auto"/>
            </w:tcBorders>
            <w:hideMark/>
          </w:tcPr>
          <w:p w14:paraId="0C52C5A4" w14:textId="77777777" w:rsidR="00E0686B" w:rsidRPr="008D0DB0" w:rsidRDefault="00E0686B" w:rsidP="00030635">
            <w:pPr>
              <w:pStyle w:val="NormalIndent"/>
              <w:spacing w:line="256" w:lineRule="auto"/>
              <w:ind w:left="0"/>
              <w:rPr>
                <w:rFonts w:asciiTheme="minorHAnsi" w:hAnsiTheme="minorHAnsi" w:cstheme="minorHAnsi"/>
                <w:szCs w:val="22"/>
                <w:lang w:val="ro-RO"/>
              </w:rPr>
            </w:pPr>
            <w:r w:rsidRPr="008D0DB0">
              <w:rPr>
                <w:rFonts w:asciiTheme="minorHAnsi" w:hAnsiTheme="minorHAnsi" w:cstheme="minorHAnsi"/>
                <w:szCs w:val="22"/>
                <w:lang w:val="ro-RO"/>
              </w:rPr>
              <w:t>Sunteţi cunoscut/ă ca un (o) expert/ă în acest sector. Puteţi oferi ajutor şi găsi soluţii pentru dileme şi probleme complexe referitoare la această zonă de expertiză.</w:t>
            </w:r>
          </w:p>
          <w:p w14:paraId="5E74D847" w14:textId="77777777" w:rsidR="00E0686B" w:rsidRPr="008D0DB0" w:rsidRDefault="00E0686B" w:rsidP="00E0686B">
            <w:pPr>
              <w:pStyle w:val="NormalIndent"/>
              <w:numPr>
                <w:ilvl w:val="0"/>
                <w:numId w:val="5"/>
              </w:numPr>
              <w:spacing w:line="256" w:lineRule="auto"/>
              <w:ind w:left="342"/>
              <w:rPr>
                <w:rFonts w:asciiTheme="minorHAnsi" w:hAnsiTheme="minorHAnsi" w:cstheme="minorHAnsi"/>
                <w:szCs w:val="22"/>
                <w:lang w:val="ro-RO"/>
              </w:rPr>
            </w:pPr>
            <w:r w:rsidRPr="008D0DB0">
              <w:rPr>
                <w:rFonts w:asciiTheme="minorHAnsi" w:hAnsiTheme="minorHAnsi" w:cstheme="minorHAnsi"/>
                <w:szCs w:val="22"/>
                <w:lang w:val="ro-RO"/>
              </w:rPr>
              <w:t xml:space="preserve">Aţi demonstrat excelenţă în aplicarea acestei competenţe în multiple consilii de administraţie şi/sau organizaţii; </w:t>
            </w:r>
          </w:p>
          <w:p w14:paraId="439A025F" w14:textId="77777777" w:rsidR="00E0686B" w:rsidRPr="008D0DB0" w:rsidRDefault="00E0686B" w:rsidP="00E0686B">
            <w:pPr>
              <w:pStyle w:val="NormalIndent"/>
              <w:numPr>
                <w:ilvl w:val="0"/>
                <w:numId w:val="5"/>
              </w:numPr>
              <w:spacing w:line="256" w:lineRule="auto"/>
              <w:ind w:left="342"/>
              <w:rPr>
                <w:rFonts w:asciiTheme="minorHAnsi" w:hAnsiTheme="minorHAnsi" w:cstheme="minorHAnsi"/>
                <w:szCs w:val="22"/>
                <w:lang w:val="ro-RO"/>
              </w:rPr>
            </w:pPr>
            <w:r w:rsidRPr="008D0DB0">
              <w:rPr>
                <w:rFonts w:asciiTheme="minorHAnsi" w:hAnsiTheme="minorHAnsi" w:cstheme="minorHAnsi"/>
                <w:szCs w:val="22"/>
                <w:lang w:val="ro-RO"/>
              </w:rPr>
              <w:t xml:space="preserve">Sunteţi privit/ă ca un (o) expert/ă, conducător/oare şi inovator/oare în această competenţă de către consiliul, organizaţia şi/sau organizaţiile din afară.  </w:t>
            </w:r>
          </w:p>
        </w:tc>
      </w:tr>
    </w:tbl>
    <w:p w14:paraId="3CAF547B" w14:textId="77777777" w:rsidR="00E0686B" w:rsidRPr="008D0DB0" w:rsidRDefault="00E0686B" w:rsidP="00E0686B">
      <w:pPr>
        <w:rPr>
          <w:rFonts w:asciiTheme="minorHAnsi" w:hAnsiTheme="minorHAnsi" w:cstheme="minorHAnsi"/>
          <w:szCs w:val="22"/>
          <w:lang w:val="ro-RO"/>
        </w:rPr>
      </w:pPr>
    </w:p>
    <w:p w14:paraId="2D48DA3C" w14:textId="77777777" w:rsidR="00E0686B" w:rsidRPr="008D0DB0" w:rsidRDefault="00E0686B" w:rsidP="00E0686B">
      <w:pPr>
        <w:pStyle w:val="NormalIndent"/>
        <w:spacing w:line="276" w:lineRule="auto"/>
        <w:ind w:left="0"/>
        <w:rPr>
          <w:rFonts w:asciiTheme="minorHAnsi" w:hAnsiTheme="minorHAnsi" w:cstheme="minorHAnsi"/>
          <w:szCs w:val="22"/>
          <w:lang w:val="ro-RO"/>
        </w:rPr>
      </w:pPr>
    </w:p>
    <w:p w14:paraId="5EE90AAF" w14:textId="77777777" w:rsidR="00654C8C" w:rsidRPr="008D0DB0" w:rsidRDefault="00654C8C" w:rsidP="00E0686B">
      <w:pPr>
        <w:pStyle w:val="NormalIndent"/>
        <w:spacing w:line="276" w:lineRule="auto"/>
        <w:ind w:left="0"/>
        <w:rPr>
          <w:rFonts w:asciiTheme="minorHAnsi" w:hAnsiTheme="minorHAnsi" w:cstheme="minorHAnsi"/>
          <w:szCs w:val="22"/>
          <w:lang w:val="ro-RO"/>
        </w:rPr>
      </w:pPr>
    </w:p>
    <w:p w14:paraId="2D4BC214" w14:textId="77777777" w:rsidR="00654C8C" w:rsidRPr="008D0DB0" w:rsidRDefault="00654C8C" w:rsidP="00E0686B">
      <w:pPr>
        <w:pStyle w:val="NormalIndent"/>
        <w:spacing w:line="276" w:lineRule="auto"/>
        <w:ind w:left="0"/>
        <w:rPr>
          <w:rFonts w:asciiTheme="minorHAnsi" w:hAnsiTheme="minorHAnsi" w:cstheme="minorHAnsi"/>
          <w:szCs w:val="22"/>
          <w:lang w:val="ro-RO"/>
        </w:rPr>
      </w:pPr>
    </w:p>
    <w:p w14:paraId="4E613F53" w14:textId="77777777" w:rsidR="00654C8C" w:rsidRPr="008D0DB0" w:rsidRDefault="00654C8C" w:rsidP="00E0686B">
      <w:pPr>
        <w:pStyle w:val="NormalIndent"/>
        <w:spacing w:line="276" w:lineRule="auto"/>
        <w:ind w:left="0"/>
        <w:rPr>
          <w:rFonts w:asciiTheme="minorHAnsi" w:hAnsiTheme="minorHAnsi" w:cstheme="minorHAnsi"/>
          <w:szCs w:val="22"/>
          <w:lang w:val="ro-RO"/>
        </w:rPr>
      </w:pPr>
    </w:p>
    <w:p w14:paraId="03C726A0" w14:textId="77777777" w:rsidR="00654C8C" w:rsidRPr="008D0DB0" w:rsidRDefault="00654C8C" w:rsidP="00E0686B">
      <w:pPr>
        <w:pStyle w:val="NormalIndent"/>
        <w:spacing w:line="276" w:lineRule="auto"/>
        <w:ind w:left="0"/>
        <w:rPr>
          <w:rFonts w:asciiTheme="minorHAnsi" w:hAnsiTheme="minorHAnsi" w:cstheme="minorHAnsi"/>
          <w:szCs w:val="22"/>
          <w:lang w:val="ro-RO"/>
        </w:rPr>
      </w:pPr>
    </w:p>
    <w:p w14:paraId="0A2188F1" w14:textId="77777777" w:rsidR="00E0686B" w:rsidRPr="008D0DB0" w:rsidRDefault="00E0686B" w:rsidP="00E0686B">
      <w:pPr>
        <w:pStyle w:val="NormalIndent"/>
        <w:spacing w:line="276" w:lineRule="auto"/>
        <w:ind w:left="0"/>
        <w:rPr>
          <w:rFonts w:asciiTheme="minorHAnsi" w:hAnsiTheme="minorHAnsi" w:cstheme="minorHAnsi"/>
          <w:szCs w:val="22"/>
          <w:lang w:val="ro-RO"/>
        </w:rPr>
      </w:pPr>
    </w:p>
    <w:p w14:paraId="438F3D99" w14:textId="77777777" w:rsidR="00DF77C2" w:rsidRDefault="00DF77C2" w:rsidP="00E0686B">
      <w:pPr>
        <w:pStyle w:val="NormalIndent"/>
        <w:spacing w:line="276" w:lineRule="auto"/>
        <w:ind w:left="0"/>
        <w:rPr>
          <w:rFonts w:asciiTheme="minorHAnsi" w:hAnsiTheme="minorHAnsi" w:cstheme="minorHAnsi"/>
          <w:szCs w:val="22"/>
          <w:lang w:val="ro-RO"/>
        </w:rPr>
      </w:pPr>
    </w:p>
    <w:p w14:paraId="48CE7A3A" w14:textId="77777777" w:rsidR="009554AD" w:rsidRDefault="009554AD" w:rsidP="00E0686B">
      <w:pPr>
        <w:pStyle w:val="NormalIndent"/>
        <w:spacing w:line="276" w:lineRule="auto"/>
        <w:ind w:left="0"/>
        <w:rPr>
          <w:rFonts w:asciiTheme="minorHAnsi" w:hAnsiTheme="minorHAnsi" w:cstheme="minorHAnsi"/>
          <w:szCs w:val="22"/>
          <w:lang w:val="ro-RO"/>
        </w:rPr>
      </w:pPr>
    </w:p>
    <w:p w14:paraId="43613751" w14:textId="77777777" w:rsidR="009554AD" w:rsidRDefault="009554AD" w:rsidP="00E0686B">
      <w:pPr>
        <w:pStyle w:val="NormalIndent"/>
        <w:spacing w:line="276" w:lineRule="auto"/>
        <w:ind w:left="0"/>
        <w:rPr>
          <w:rFonts w:asciiTheme="minorHAnsi" w:hAnsiTheme="minorHAnsi" w:cstheme="minorHAnsi"/>
          <w:szCs w:val="22"/>
          <w:lang w:val="ro-RO"/>
        </w:rPr>
      </w:pPr>
    </w:p>
    <w:p w14:paraId="613D3CA1" w14:textId="77777777" w:rsidR="009554AD" w:rsidRPr="008D0DB0" w:rsidRDefault="009554AD" w:rsidP="00E0686B">
      <w:pPr>
        <w:pStyle w:val="NormalIndent"/>
        <w:spacing w:line="276" w:lineRule="auto"/>
        <w:ind w:left="0"/>
        <w:rPr>
          <w:rFonts w:asciiTheme="minorHAnsi" w:hAnsiTheme="minorHAnsi" w:cstheme="minorHAnsi"/>
          <w:szCs w:val="22"/>
          <w:lang w:val="ro-RO"/>
        </w:rPr>
      </w:pPr>
    </w:p>
    <w:p w14:paraId="693AEB53" w14:textId="77777777" w:rsidR="00E0686B" w:rsidRPr="008D0DB0" w:rsidRDefault="00DF77C2" w:rsidP="00DF77C2">
      <w:pPr>
        <w:jc w:val="right"/>
        <w:rPr>
          <w:rFonts w:asciiTheme="minorHAnsi" w:hAnsiTheme="minorHAnsi" w:cstheme="minorHAnsi"/>
          <w:szCs w:val="22"/>
          <w:lang w:val="ro-RO"/>
        </w:rPr>
      </w:pPr>
      <w:r w:rsidRPr="008D0DB0">
        <w:rPr>
          <w:rFonts w:asciiTheme="minorHAnsi" w:hAnsiTheme="minorHAnsi" w:cstheme="minorHAnsi"/>
          <w:szCs w:val="22"/>
          <w:lang w:val="ro-RO"/>
        </w:rPr>
        <w:t>ANEXA 4</w:t>
      </w:r>
    </w:p>
    <w:p w14:paraId="1462B9B4" w14:textId="77777777" w:rsidR="0084447F" w:rsidRPr="008D0DB0" w:rsidRDefault="0084447F" w:rsidP="00E0686B">
      <w:pPr>
        <w:pStyle w:val="NormalIndent"/>
        <w:spacing w:line="276" w:lineRule="auto"/>
        <w:ind w:left="0"/>
        <w:rPr>
          <w:rFonts w:asciiTheme="minorHAnsi" w:hAnsiTheme="minorHAnsi" w:cstheme="minorHAnsi"/>
          <w:szCs w:val="22"/>
          <w:lang w:val="ro-RO"/>
        </w:rPr>
      </w:pPr>
    </w:p>
    <w:tbl>
      <w:tblPr>
        <w:tblW w:w="9138" w:type="dxa"/>
        <w:tblInd w:w="95" w:type="dxa"/>
        <w:tblLook w:val="04A0" w:firstRow="1" w:lastRow="0" w:firstColumn="1" w:lastColumn="0" w:noHBand="0" w:noVBand="1"/>
      </w:tblPr>
      <w:tblGrid>
        <w:gridCol w:w="222"/>
        <w:gridCol w:w="189"/>
        <w:gridCol w:w="411"/>
        <w:gridCol w:w="189"/>
        <w:gridCol w:w="3244"/>
        <w:gridCol w:w="189"/>
        <w:gridCol w:w="680"/>
        <w:gridCol w:w="189"/>
        <w:gridCol w:w="493"/>
        <w:gridCol w:w="189"/>
        <w:gridCol w:w="2954"/>
        <w:gridCol w:w="189"/>
      </w:tblGrid>
      <w:tr w:rsidR="0084447F" w:rsidRPr="0044395C" w14:paraId="48E6FFEC" w14:textId="77777777" w:rsidTr="00EF12EC">
        <w:trPr>
          <w:trHeight w:val="645"/>
        </w:trPr>
        <w:tc>
          <w:tcPr>
            <w:tcW w:w="9138" w:type="dxa"/>
            <w:gridSpan w:val="12"/>
            <w:tcBorders>
              <w:top w:val="nil"/>
              <w:left w:val="nil"/>
              <w:bottom w:val="nil"/>
              <w:right w:val="nil"/>
            </w:tcBorders>
            <w:shd w:val="clear" w:color="auto" w:fill="auto"/>
            <w:vAlign w:val="center"/>
            <w:hideMark/>
          </w:tcPr>
          <w:p w14:paraId="220976A8" w14:textId="77777777" w:rsidR="003A7799" w:rsidRPr="006E5802" w:rsidRDefault="0084447F" w:rsidP="003A7799">
            <w:pPr>
              <w:spacing w:after="240"/>
              <w:rPr>
                <w:rFonts w:asciiTheme="minorHAnsi" w:hAnsiTheme="minorHAnsi" w:cstheme="minorHAnsi"/>
                <w:szCs w:val="22"/>
                <w:lang w:val="pt-BR"/>
              </w:rPr>
            </w:pPr>
            <w:r w:rsidRPr="008D0DB0">
              <w:rPr>
                <w:rFonts w:asciiTheme="minorHAnsi" w:eastAsia="Times New Roman" w:hAnsiTheme="minorHAnsi" w:cstheme="minorHAnsi"/>
                <w:color w:val="000000"/>
                <w:szCs w:val="22"/>
                <w:lang w:val="ro-RO" w:eastAsia="ro-RO"/>
              </w:rPr>
              <w:t xml:space="preserve">Matricea Profilului Candidatului pentru poziția de membru în Consiliul de Administrație al </w:t>
            </w:r>
            <w:r w:rsidR="003A7799">
              <w:rPr>
                <w:rFonts w:asciiTheme="minorHAnsi" w:hAnsiTheme="minorHAnsi" w:cstheme="minorHAnsi"/>
                <w:i/>
                <w:iCs/>
                <w:szCs w:val="22"/>
                <w:lang w:val="pt-BR"/>
              </w:rPr>
              <w:t xml:space="preserve">Societății Drumuri Municipale </w:t>
            </w:r>
            <w:r w:rsidR="003A7799" w:rsidRPr="006E5802">
              <w:rPr>
                <w:rFonts w:asciiTheme="minorHAnsi" w:hAnsiTheme="minorHAnsi" w:cstheme="minorHAnsi"/>
                <w:i/>
                <w:iCs/>
                <w:szCs w:val="22"/>
                <w:lang w:val="pt-BR"/>
              </w:rPr>
              <w:t>Timișoara</w:t>
            </w:r>
            <w:r w:rsidR="003A7799">
              <w:rPr>
                <w:rFonts w:asciiTheme="minorHAnsi" w:hAnsiTheme="minorHAnsi" w:cstheme="minorHAnsi"/>
                <w:i/>
                <w:iCs/>
                <w:szCs w:val="22"/>
                <w:lang w:val="pt-BR"/>
              </w:rPr>
              <w:t xml:space="preserve"> S.A</w:t>
            </w:r>
            <w:r w:rsidR="003A7799" w:rsidRPr="006E5802">
              <w:rPr>
                <w:rFonts w:asciiTheme="minorHAnsi" w:hAnsiTheme="minorHAnsi" w:cstheme="minorHAnsi"/>
                <w:i/>
                <w:iCs/>
                <w:szCs w:val="22"/>
                <w:lang w:val="pt-BR"/>
              </w:rPr>
              <w:t>.</w:t>
            </w:r>
          </w:p>
          <w:p w14:paraId="2A7AED1B" w14:textId="6019C074" w:rsidR="0084447F" w:rsidRPr="003A7799" w:rsidRDefault="0084447F" w:rsidP="008106BE">
            <w:pPr>
              <w:suppressAutoHyphens w:val="0"/>
              <w:jc w:val="left"/>
              <w:rPr>
                <w:rFonts w:asciiTheme="minorHAnsi" w:eastAsia="Times New Roman" w:hAnsiTheme="minorHAnsi" w:cstheme="minorHAnsi"/>
                <w:color w:val="000000"/>
                <w:szCs w:val="22"/>
                <w:lang w:val="pt-BR" w:eastAsia="ro-RO"/>
              </w:rPr>
            </w:pPr>
          </w:p>
        </w:tc>
      </w:tr>
      <w:tr w:rsidR="0084447F" w:rsidRPr="0044395C" w14:paraId="0282C6B8" w14:textId="77777777" w:rsidTr="00EF12EC">
        <w:trPr>
          <w:trHeight w:val="300"/>
        </w:trPr>
        <w:tc>
          <w:tcPr>
            <w:tcW w:w="411" w:type="dxa"/>
            <w:gridSpan w:val="2"/>
            <w:tcBorders>
              <w:top w:val="nil"/>
              <w:left w:val="nil"/>
              <w:bottom w:val="nil"/>
              <w:right w:val="nil"/>
            </w:tcBorders>
            <w:shd w:val="clear" w:color="auto" w:fill="auto"/>
            <w:noWrap/>
            <w:vAlign w:val="bottom"/>
            <w:hideMark/>
          </w:tcPr>
          <w:p w14:paraId="60F4D5C7" w14:textId="77777777" w:rsidR="0084447F" w:rsidRPr="008D0DB0" w:rsidRDefault="0084447F" w:rsidP="0084447F">
            <w:pPr>
              <w:suppressAutoHyphens w:val="0"/>
              <w:jc w:val="left"/>
              <w:rPr>
                <w:rFonts w:asciiTheme="minorHAnsi" w:eastAsia="Times New Roman" w:hAnsiTheme="minorHAnsi" w:cstheme="minorHAnsi"/>
                <w:color w:val="000000"/>
                <w:szCs w:val="22"/>
                <w:lang w:val="ro-RO" w:eastAsia="ro-RO"/>
              </w:rPr>
            </w:pPr>
          </w:p>
        </w:tc>
        <w:tc>
          <w:tcPr>
            <w:tcW w:w="600" w:type="dxa"/>
            <w:gridSpan w:val="2"/>
            <w:tcBorders>
              <w:top w:val="nil"/>
              <w:left w:val="nil"/>
              <w:bottom w:val="nil"/>
              <w:right w:val="nil"/>
            </w:tcBorders>
            <w:shd w:val="clear" w:color="auto" w:fill="auto"/>
            <w:noWrap/>
            <w:vAlign w:val="bottom"/>
            <w:hideMark/>
          </w:tcPr>
          <w:p w14:paraId="2BBA135A" w14:textId="77777777" w:rsidR="0084447F" w:rsidRPr="008D0DB0" w:rsidRDefault="0084447F" w:rsidP="0084447F">
            <w:pPr>
              <w:suppressAutoHyphens w:val="0"/>
              <w:jc w:val="left"/>
              <w:rPr>
                <w:rFonts w:asciiTheme="minorHAnsi" w:eastAsia="Times New Roman" w:hAnsiTheme="minorHAnsi" w:cstheme="minorHAnsi"/>
                <w:color w:val="000000"/>
                <w:szCs w:val="22"/>
                <w:lang w:val="ro-RO" w:eastAsia="ro-RO"/>
              </w:rPr>
            </w:pPr>
          </w:p>
        </w:tc>
        <w:tc>
          <w:tcPr>
            <w:tcW w:w="3433" w:type="dxa"/>
            <w:gridSpan w:val="2"/>
            <w:tcBorders>
              <w:top w:val="nil"/>
              <w:left w:val="nil"/>
              <w:bottom w:val="nil"/>
              <w:right w:val="nil"/>
            </w:tcBorders>
            <w:shd w:val="clear" w:color="auto" w:fill="auto"/>
            <w:noWrap/>
            <w:hideMark/>
          </w:tcPr>
          <w:p w14:paraId="1C85384B" w14:textId="77777777" w:rsidR="0084447F" w:rsidRPr="008D0DB0" w:rsidRDefault="0084447F" w:rsidP="0084447F">
            <w:pPr>
              <w:suppressAutoHyphens w:val="0"/>
              <w:jc w:val="left"/>
              <w:rPr>
                <w:rFonts w:asciiTheme="minorHAnsi" w:eastAsia="Times New Roman" w:hAnsiTheme="minorHAnsi" w:cstheme="minorHAnsi"/>
                <w:color w:val="000000"/>
                <w:szCs w:val="22"/>
                <w:lang w:val="ro-RO" w:eastAsia="ro-RO"/>
              </w:rPr>
            </w:pPr>
          </w:p>
        </w:tc>
        <w:tc>
          <w:tcPr>
            <w:tcW w:w="869" w:type="dxa"/>
            <w:gridSpan w:val="2"/>
            <w:tcBorders>
              <w:top w:val="nil"/>
              <w:left w:val="nil"/>
              <w:bottom w:val="nil"/>
              <w:right w:val="nil"/>
            </w:tcBorders>
            <w:shd w:val="clear" w:color="auto" w:fill="auto"/>
            <w:noWrap/>
            <w:hideMark/>
          </w:tcPr>
          <w:p w14:paraId="3DCD4B7F" w14:textId="77777777" w:rsidR="0084447F" w:rsidRPr="008D0DB0" w:rsidRDefault="0084447F" w:rsidP="0084447F">
            <w:pPr>
              <w:suppressAutoHyphens w:val="0"/>
              <w:jc w:val="left"/>
              <w:rPr>
                <w:rFonts w:asciiTheme="minorHAnsi" w:eastAsia="Times New Roman" w:hAnsiTheme="minorHAnsi" w:cstheme="minorHAnsi"/>
                <w:color w:val="000000"/>
                <w:szCs w:val="22"/>
                <w:lang w:val="ro-RO" w:eastAsia="ro-RO"/>
              </w:rPr>
            </w:pPr>
          </w:p>
        </w:tc>
        <w:tc>
          <w:tcPr>
            <w:tcW w:w="682" w:type="dxa"/>
            <w:gridSpan w:val="2"/>
            <w:tcBorders>
              <w:top w:val="nil"/>
              <w:left w:val="nil"/>
              <w:bottom w:val="nil"/>
              <w:right w:val="nil"/>
            </w:tcBorders>
            <w:shd w:val="clear" w:color="auto" w:fill="auto"/>
            <w:noWrap/>
            <w:hideMark/>
          </w:tcPr>
          <w:p w14:paraId="07D60E19" w14:textId="77777777" w:rsidR="0084447F" w:rsidRPr="008D0DB0" w:rsidRDefault="0084447F" w:rsidP="0084447F">
            <w:pPr>
              <w:suppressAutoHyphens w:val="0"/>
              <w:jc w:val="left"/>
              <w:rPr>
                <w:rFonts w:asciiTheme="minorHAnsi" w:eastAsia="Times New Roman" w:hAnsiTheme="minorHAnsi" w:cstheme="minorHAnsi"/>
                <w:color w:val="000000"/>
                <w:szCs w:val="22"/>
                <w:lang w:val="ro-RO" w:eastAsia="ro-RO"/>
              </w:rPr>
            </w:pPr>
          </w:p>
        </w:tc>
        <w:tc>
          <w:tcPr>
            <w:tcW w:w="3143" w:type="dxa"/>
            <w:gridSpan w:val="2"/>
            <w:tcBorders>
              <w:top w:val="nil"/>
              <w:left w:val="nil"/>
              <w:bottom w:val="nil"/>
              <w:right w:val="nil"/>
            </w:tcBorders>
            <w:shd w:val="clear" w:color="auto" w:fill="auto"/>
            <w:noWrap/>
            <w:hideMark/>
          </w:tcPr>
          <w:p w14:paraId="39E78915" w14:textId="77777777" w:rsidR="0084447F" w:rsidRPr="008D0DB0" w:rsidRDefault="0084447F" w:rsidP="0084447F">
            <w:pPr>
              <w:suppressAutoHyphens w:val="0"/>
              <w:jc w:val="left"/>
              <w:rPr>
                <w:rFonts w:asciiTheme="minorHAnsi" w:eastAsia="Times New Roman" w:hAnsiTheme="minorHAnsi" w:cstheme="minorHAnsi"/>
                <w:color w:val="000000"/>
                <w:szCs w:val="22"/>
                <w:lang w:val="ro-RO" w:eastAsia="ro-RO"/>
              </w:rPr>
            </w:pPr>
          </w:p>
        </w:tc>
      </w:tr>
      <w:tr w:rsidR="00EF12EC" w:rsidRPr="0044395C" w14:paraId="1C03DD60" w14:textId="77777777" w:rsidTr="00EF12EC">
        <w:trPr>
          <w:gridAfter w:val="1"/>
          <w:wAfter w:w="189" w:type="dxa"/>
          <w:trHeight w:val="300"/>
        </w:trPr>
        <w:tc>
          <w:tcPr>
            <w:tcW w:w="222" w:type="dxa"/>
            <w:tcBorders>
              <w:top w:val="nil"/>
              <w:left w:val="nil"/>
              <w:bottom w:val="nil"/>
              <w:right w:val="nil"/>
            </w:tcBorders>
            <w:shd w:val="clear" w:color="auto" w:fill="auto"/>
            <w:noWrap/>
            <w:vAlign w:val="bottom"/>
            <w:hideMark/>
          </w:tcPr>
          <w:p w14:paraId="6E0E3D62"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tcBorders>
              <w:top w:val="nil"/>
              <w:left w:val="nil"/>
              <w:bottom w:val="nil"/>
              <w:right w:val="nil"/>
            </w:tcBorders>
            <w:shd w:val="clear" w:color="auto" w:fill="auto"/>
            <w:noWrap/>
            <w:vAlign w:val="bottom"/>
            <w:hideMark/>
          </w:tcPr>
          <w:p w14:paraId="3355CFD1"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3433" w:type="dxa"/>
            <w:gridSpan w:val="2"/>
            <w:tcBorders>
              <w:top w:val="nil"/>
              <w:left w:val="nil"/>
              <w:bottom w:val="nil"/>
              <w:right w:val="nil"/>
            </w:tcBorders>
            <w:shd w:val="clear" w:color="auto" w:fill="auto"/>
            <w:noWrap/>
            <w:hideMark/>
          </w:tcPr>
          <w:p w14:paraId="7E124F07"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869" w:type="dxa"/>
            <w:gridSpan w:val="2"/>
            <w:tcBorders>
              <w:top w:val="nil"/>
              <w:left w:val="nil"/>
              <w:bottom w:val="nil"/>
              <w:right w:val="nil"/>
            </w:tcBorders>
            <w:shd w:val="clear" w:color="auto" w:fill="auto"/>
            <w:noWrap/>
            <w:hideMark/>
          </w:tcPr>
          <w:p w14:paraId="1F6EB209"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82" w:type="dxa"/>
            <w:gridSpan w:val="2"/>
            <w:tcBorders>
              <w:top w:val="nil"/>
              <w:left w:val="nil"/>
              <w:bottom w:val="nil"/>
              <w:right w:val="nil"/>
            </w:tcBorders>
            <w:shd w:val="clear" w:color="auto" w:fill="auto"/>
            <w:noWrap/>
            <w:hideMark/>
          </w:tcPr>
          <w:p w14:paraId="74B0CBB9"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3143" w:type="dxa"/>
            <w:gridSpan w:val="2"/>
            <w:tcBorders>
              <w:top w:val="nil"/>
              <w:left w:val="nil"/>
              <w:bottom w:val="nil"/>
              <w:right w:val="nil"/>
            </w:tcBorders>
            <w:shd w:val="clear" w:color="auto" w:fill="auto"/>
            <w:noWrap/>
            <w:hideMark/>
          </w:tcPr>
          <w:p w14:paraId="3D846AD9"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r>
      <w:tr w:rsidR="00EF12EC" w:rsidRPr="008D0DB0" w14:paraId="53EAB6A4" w14:textId="77777777" w:rsidTr="00EF12EC">
        <w:trPr>
          <w:gridAfter w:val="1"/>
          <w:wAfter w:w="189" w:type="dxa"/>
          <w:trHeight w:val="300"/>
        </w:trPr>
        <w:tc>
          <w:tcPr>
            <w:tcW w:w="222" w:type="dxa"/>
            <w:tcBorders>
              <w:top w:val="nil"/>
              <w:left w:val="nil"/>
              <w:bottom w:val="nil"/>
              <w:right w:val="nil"/>
            </w:tcBorders>
            <w:shd w:val="clear" w:color="auto" w:fill="auto"/>
            <w:noWrap/>
            <w:vAlign w:val="bottom"/>
            <w:hideMark/>
          </w:tcPr>
          <w:p w14:paraId="5B507DD8"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8BCBB"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c>
          <w:tcPr>
            <w:tcW w:w="3433" w:type="dxa"/>
            <w:gridSpan w:val="2"/>
            <w:tcBorders>
              <w:top w:val="single" w:sz="4" w:space="0" w:color="auto"/>
              <w:left w:val="nil"/>
              <w:bottom w:val="single" w:sz="4" w:space="0" w:color="auto"/>
              <w:right w:val="single" w:sz="4" w:space="0" w:color="auto"/>
            </w:tcBorders>
            <w:shd w:val="clear" w:color="auto" w:fill="auto"/>
            <w:noWrap/>
            <w:hideMark/>
          </w:tcPr>
          <w:p w14:paraId="166D360A"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c>
          <w:tcPr>
            <w:tcW w:w="869" w:type="dxa"/>
            <w:gridSpan w:val="2"/>
            <w:tcBorders>
              <w:top w:val="single" w:sz="4" w:space="0" w:color="auto"/>
              <w:left w:val="nil"/>
              <w:bottom w:val="single" w:sz="4" w:space="0" w:color="auto"/>
              <w:right w:val="single" w:sz="4" w:space="0" w:color="auto"/>
            </w:tcBorders>
            <w:shd w:val="clear" w:color="auto" w:fill="auto"/>
            <w:noWrap/>
            <w:hideMark/>
          </w:tcPr>
          <w:p w14:paraId="76BEEAE2"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c>
          <w:tcPr>
            <w:tcW w:w="682" w:type="dxa"/>
            <w:gridSpan w:val="2"/>
            <w:tcBorders>
              <w:top w:val="single" w:sz="4" w:space="0" w:color="auto"/>
              <w:left w:val="nil"/>
              <w:bottom w:val="single" w:sz="4" w:space="0" w:color="auto"/>
              <w:right w:val="single" w:sz="4" w:space="0" w:color="auto"/>
            </w:tcBorders>
            <w:shd w:val="clear" w:color="auto" w:fill="auto"/>
            <w:noWrap/>
            <w:hideMark/>
          </w:tcPr>
          <w:p w14:paraId="1545C45C"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c>
          <w:tcPr>
            <w:tcW w:w="3143" w:type="dxa"/>
            <w:gridSpan w:val="2"/>
            <w:tcBorders>
              <w:top w:val="single" w:sz="4" w:space="0" w:color="auto"/>
              <w:left w:val="nil"/>
              <w:bottom w:val="single" w:sz="4" w:space="0" w:color="auto"/>
              <w:right w:val="single" w:sz="4" w:space="0" w:color="auto"/>
            </w:tcBorders>
            <w:shd w:val="clear" w:color="auto" w:fill="auto"/>
            <w:noWrap/>
            <w:hideMark/>
          </w:tcPr>
          <w:p w14:paraId="308AB266"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Nominalizați</w:t>
            </w:r>
          </w:p>
        </w:tc>
      </w:tr>
      <w:tr w:rsidR="00EF12EC" w:rsidRPr="008D0DB0" w14:paraId="3F1018F9" w14:textId="77777777" w:rsidTr="00EF12EC">
        <w:trPr>
          <w:gridAfter w:val="1"/>
          <w:wAfter w:w="189" w:type="dxa"/>
          <w:trHeight w:val="300"/>
        </w:trPr>
        <w:tc>
          <w:tcPr>
            <w:tcW w:w="222" w:type="dxa"/>
            <w:tcBorders>
              <w:top w:val="nil"/>
              <w:left w:val="nil"/>
              <w:bottom w:val="nil"/>
              <w:right w:val="nil"/>
            </w:tcBorders>
            <w:shd w:val="clear" w:color="auto" w:fill="auto"/>
            <w:noWrap/>
            <w:vAlign w:val="bottom"/>
            <w:hideMark/>
          </w:tcPr>
          <w:p w14:paraId="6E6D8545"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vMerge w:val="restart"/>
            <w:tcBorders>
              <w:top w:val="nil"/>
              <w:left w:val="single" w:sz="4" w:space="0" w:color="auto"/>
              <w:bottom w:val="single" w:sz="4" w:space="0" w:color="auto"/>
              <w:right w:val="single" w:sz="4" w:space="0" w:color="auto"/>
            </w:tcBorders>
            <w:shd w:val="clear" w:color="auto" w:fill="auto"/>
            <w:hideMark/>
          </w:tcPr>
          <w:p w14:paraId="7A9EA425"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c>
          <w:tcPr>
            <w:tcW w:w="3433" w:type="dxa"/>
            <w:gridSpan w:val="2"/>
            <w:vMerge w:val="restart"/>
            <w:tcBorders>
              <w:top w:val="nil"/>
              <w:left w:val="single" w:sz="4" w:space="0" w:color="auto"/>
              <w:bottom w:val="single" w:sz="4" w:space="0" w:color="auto"/>
              <w:right w:val="single" w:sz="4" w:space="0" w:color="auto"/>
            </w:tcBorders>
            <w:shd w:val="clear" w:color="auto" w:fill="auto"/>
            <w:hideMark/>
          </w:tcPr>
          <w:p w14:paraId="330C17DA"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r w:rsidRPr="008D0DB0">
              <w:rPr>
                <w:rFonts w:asciiTheme="minorHAnsi" w:eastAsia="Times New Roman" w:hAnsiTheme="minorHAnsi" w:cstheme="minorHAnsi"/>
                <w:b/>
                <w:bCs/>
                <w:color w:val="000000"/>
                <w:szCs w:val="22"/>
                <w:lang w:val="ro-RO" w:eastAsia="ro-RO"/>
              </w:rPr>
              <w:t>Criterii</w:t>
            </w:r>
          </w:p>
        </w:tc>
        <w:tc>
          <w:tcPr>
            <w:tcW w:w="869" w:type="dxa"/>
            <w:gridSpan w:val="2"/>
            <w:vMerge w:val="restart"/>
            <w:tcBorders>
              <w:top w:val="nil"/>
              <w:left w:val="single" w:sz="4" w:space="0" w:color="auto"/>
              <w:bottom w:val="single" w:sz="4" w:space="0" w:color="auto"/>
              <w:right w:val="single" w:sz="4" w:space="0" w:color="auto"/>
            </w:tcBorders>
            <w:shd w:val="clear" w:color="auto" w:fill="auto"/>
            <w:textDirection w:val="btLr"/>
            <w:hideMark/>
          </w:tcPr>
          <w:p w14:paraId="71FBDC23"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r w:rsidRPr="008D0DB0">
              <w:rPr>
                <w:rFonts w:asciiTheme="minorHAnsi" w:eastAsia="Times New Roman" w:hAnsiTheme="minorHAnsi" w:cstheme="minorHAnsi"/>
                <w:b/>
                <w:bCs/>
                <w:color w:val="000000"/>
                <w:szCs w:val="22"/>
                <w:lang w:val="ro-RO" w:eastAsia="ro-RO"/>
              </w:rPr>
              <w:t>Obligatoriu(Oblig.)/Optional (opt.)</w:t>
            </w:r>
          </w:p>
        </w:tc>
        <w:tc>
          <w:tcPr>
            <w:tcW w:w="682" w:type="dxa"/>
            <w:gridSpan w:val="2"/>
            <w:vMerge w:val="restart"/>
            <w:tcBorders>
              <w:top w:val="nil"/>
              <w:left w:val="single" w:sz="4" w:space="0" w:color="auto"/>
              <w:bottom w:val="single" w:sz="4" w:space="0" w:color="auto"/>
              <w:right w:val="single" w:sz="4" w:space="0" w:color="auto"/>
            </w:tcBorders>
            <w:shd w:val="clear" w:color="auto" w:fill="auto"/>
            <w:textDirection w:val="btLr"/>
            <w:hideMark/>
          </w:tcPr>
          <w:p w14:paraId="663911AA"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r w:rsidRPr="008D0DB0">
              <w:rPr>
                <w:rFonts w:asciiTheme="minorHAnsi" w:eastAsia="Times New Roman" w:hAnsiTheme="minorHAnsi" w:cstheme="minorHAnsi"/>
                <w:b/>
                <w:bCs/>
                <w:color w:val="000000"/>
                <w:szCs w:val="22"/>
                <w:lang w:val="ro-RO" w:eastAsia="ro-RO"/>
              </w:rPr>
              <w:t>Pondere (0-1)</w:t>
            </w:r>
          </w:p>
        </w:tc>
        <w:tc>
          <w:tcPr>
            <w:tcW w:w="3143" w:type="dxa"/>
            <w:gridSpan w:val="2"/>
            <w:vMerge w:val="restart"/>
            <w:tcBorders>
              <w:top w:val="nil"/>
              <w:left w:val="single" w:sz="4" w:space="0" w:color="auto"/>
              <w:bottom w:val="single" w:sz="4" w:space="0" w:color="auto"/>
              <w:right w:val="single" w:sz="4" w:space="0" w:color="auto"/>
            </w:tcBorders>
            <w:shd w:val="clear" w:color="auto" w:fill="auto"/>
            <w:textDirection w:val="btLr"/>
            <w:hideMark/>
          </w:tcPr>
          <w:p w14:paraId="366796C7"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r w:rsidRPr="008D0DB0">
              <w:rPr>
                <w:rFonts w:asciiTheme="minorHAnsi" w:eastAsia="Times New Roman" w:hAnsiTheme="minorHAnsi" w:cstheme="minorHAnsi"/>
                <w:b/>
                <w:bCs/>
                <w:color w:val="000000"/>
                <w:szCs w:val="22"/>
                <w:lang w:val="ro-RO" w:eastAsia="ro-RO"/>
              </w:rPr>
              <w:t xml:space="preserve">Administrator </w:t>
            </w:r>
          </w:p>
        </w:tc>
      </w:tr>
      <w:tr w:rsidR="00EF12EC" w:rsidRPr="008D0DB0" w14:paraId="613E70CD" w14:textId="77777777" w:rsidTr="00EF12EC">
        <w:trPr>
          <w:gridAfter w:val="1"/>
          <w:wAfter w:w="189" w:type="dxa"/>
          <w:trHeight w:val="1170"/>
        </w:trPr>
        <w:tc>
          <w:tcPr>
            <w:tcW w:w="222" w:type="dxa"/>
            <w:tcBorders>
              <w:top w:val="nil"/>
              <w:left w:val="nil"/>
              <w:bottom w:val="nil"/>
              <w:right w:val="nil"/>
            </w:tcBorders>
            <w:shd w:val="clear" w:color="auto" w:fill="auto"/>
            <w:noWrap/>
            <w:vAlign w:val="bottom"/>
            <w:hideMark/>
          </w:tcPr>
          <w:p w14:paraId="679AE9A3"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vMerge/>
            <w:tcBorders>
              <w:top w:val="nil"/>
              <w:left w:val="single" w:sz="4" w:space="0" w:color="auto"/>
              <w:bottom w:val="single" w:sz="4" w:space="0" w:color="auto"/>
              <w:right w:val="single" w:sz="4" w:space="0" w:color="auto"/>
            </w:tcBorders>
            <w:vAlign w:val="center"/>
            <w:hideMark/>
          </w:tcPr>
          <w:p w14:paraId="3D02029C"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3433" w:type="dxa"/>
            <w:gridSpan w:val="2"/>
            <w:vMerge/>
            <w:tcBorders>
              <w:top w:val="nil"/>
              <w:left w:val="single" w:sz="4" w:space="0" w:color="auto"/>
              <w:bottom w:val="single" w:sz="4" w:space="0" w:color="auto"/>
              <w:right w:val="single" w:sz="4" w:space="0" w:color="auto"/>
            </w:tcBorders>
            <w:vAlign w:val="center"/>
            <w:hideMark/>
          </w:tcPr>
          <w:p w14:paraId="112ADFD5"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p>
        </w:tc>
        <w:tc>
          <w:tcPr>
            <w:tcW w:w="869" w:type="dxa"/>
            <w:gridSpan w:val="2"/>
            <w:vMerge/>
            <w:tcBorders>
              <w:top w:val="nil"/>
              <w:left w:val="single" w:sz="4" w:space="0" w:color="auto"/>
              <w:bottom w:val="single" w:sz="4" w:space="0" w:color="auto"/>
              <w:right w:val="single" w:sz="4" w:space="0" w:color="auto"/>
            </w:tcBorders>
            <w:vAlign w:val="center"/>
            <w:hideMark/>
          </w:tcPr>
          <w:p w14:paraId="34D9BAF5"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p>
        </w:tc>
        <w:tc>
          <w:tcPr>
            <w:tcW w:w="682" w:type="dxa"/>
            <w:gridSpan w:val="2"/>
            <w:vMerge/>
            <w:tcBorders>
              <w:top w:val="nil"/>
              <w:left w:val="single" w:sz="4" w:space="0" w:color="auto"/>
              <w:bottom w:val="single" w:sz="4" w:space="0" w:color="auto"/>
              <w:right w:val="single" w:sz="4" w:space="0" w:color="auto"/>
            </w:tcBorders>
            <w:vAlign w:val="center"/>
            <w:hideMark/>
          </w:tcPr>
          <w:p w14:paraId="1FE614E9"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p>
        </w:tc>
        <w:tc>
          <w:tcPr>
            <w:tcW w:w="3143" w:type="dxa"/>
            <w:gridSpan w:val="2"/>
            <w:vMerge/>
            <w:tcBorders>
              <w:top w:val="nil"/>
              <w:left w:val="single" w:sz="4" w:space="0" w:color="auto"/>
              <w:bottom w:val="single" w:sz="4" w:space="0" w:color="auto"/>
              <w:right w:val="single" w:sz="4" w:space="0" w:color="auto"/>
            </w:tcBorders>
            <w:vAlign w:val="center"/>
            <w:hideMark/>
          </w:tcPr>
          <w:p w14:paraId="58BCE232"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p>
        </w:tc>
      </w:tr>
      <w:tr w:rsidR="00EF12EC" w:rsidRPr="008D0DB0" w14:paraId="11C307CC" w14:textId="77777777" w:rsidTr="00EF12EC">
        <w:trPr>
          <w:gridAfter w:val="1"/>
          <w:wAfter w:w="189" w:type="dxa"/>
          <w:trHeight w:val="300"/>
        </w:trPr>
        <w:tc>
          <w:tcPr>
            <w:tcW w:w="222" w:type="dxa"/>
            <w:tcBorders>
              <w:top w:val="nil"/>
              <w:left w:val="nil"/>
              <w:bottom w:val="nil"/>
              <w:right w:val="nil"/>
            </w:tcBorders>
            <w:shd w:val="clear" w:color="auto" w:fill="auto"/>
            <w:noWrap/>
            <w:vAlign w:val="bottom"/>
            <w:hideMark/>
          </w:tcPr>
          <w:p w14:paraId="337A641B"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tcBorders>
              <w:top w:val="nil"/>
              <w:left w:val="single" w:sz="4" w:space="0" w:color="auto"/>
              <w:bottom w:val="single" w:sz="4" w:space="0" w:color="auto"/>
              <w:right w:val="single" w:sz="4" w:space="0" w:color="auto"/>
            </w:tcBorders>
            <w:shd w:val="clear" w:color="auto" w:fill="auto"/>
            <w:hideMark/>
          </w:tcPr>
          <w:p w14:paraId="795F2E68"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c>
          <w:tcPr>
            <w:tcW w:w="3433" w:type="dxa"/>
            <w:gridSpan w:val="2"/>
            <w:tcBorders>
              <w:top w:val="nil"/>
              <w:left w:val="nil"/>
              <w:bottom w:val="single" w:sz="4" w:space="0" w:color="auto"/>
              <w:right w:val="single" w:sz="4" w:space="0" w:color="auto"/>
            </w:tcBorders>
            <w:shd w:val="clear" w:color="auto" w:fill="auto"/>
            <w:hideMark/>
          </w:tcPr>
          <w:p w14:paraId="53843A60"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c>
          <w:tcPr>
            <w:tcW w:w="869" w:type="dxa"/>
            <w:gridSpan w:val="2"/>
            <w:tcBorders>
              <w:top w:val="nil"/>
              <w:left w:val="nil"/>
              <w:bottom w:val="single" w:sz="4" w:space="0" w:color="auto"/>
              <w:right w:val="single" w:sz="4" w:space="0" w:color="auto"/>
            </w:tcBorders>
            <w:shd w:val="clear" w:color="auto" w:fill="auto"/>
            <w:hideMark/>
          </w:tcPr>
          <w:p w14:paraId="12C0529D"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B</w:t>
            </w:r>
          </w:p>
        </w:tc>
        <w:tc>
          <w:tcPr>
            <w:tcW w:w="682" w:type="dxa"/>
            <w:gridSpan w:val="2"/>
            <w:tcBorders>
              <w:top w:val="nil"/>
              <w:left w:val="nil"/>
              <w:bottom w:val="single" w:sz="4" w:space="0" w:color="auto"/>
              <w:right w:val="single" w:sz="4" w:space="0" w:color="auto"/>
            </w:tcBorders>
            <w:shd w:val="clear" w:color="auto" w:fill="auto"/>
            <w:hideMark/>
          </w:tcPr>
          <w:p w14:paraId="772E0D6D"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C</w:t>
            </w:r>
          </w:p>
        </w:tc>
        <w:tc>
          <w:tcPr>
            <w:tcW w:w="3143" w:type="dxa"/>
            <w:gridSpan w:val="2"/>
            <w:tcBorders>
              <w:top w:val="nil"/>
              <w:left w:val="nil"/>
              <w:bottom w:val="single" w:sz="4" w:space="0" w:color="auto"/>
              <w:right w:val="single" w:sz="4" w:space="0" w:color="auto"/>
            </w:tcBorders>
            <w:shd w:val="clear" w:color="auto" w:fill="auto"/>
            <w:hideMark/>
          </w:tcPr>
          <w:p w14:paraId="3CC5F7DF"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D</w:t>
            </w:r>
          </w:p>
        </w:tc>
      </w:tr>
      <w:tr w:rsidR="00EF12EC" w:rsidRPr="008D0DB0" w14:paraId="2C5129CB" w14:textId="77777777" w:rsidTr="00EF12EC">
        <w:trPr>
          <w:gridAfter w:val="1"/>
          <w:wAfter w:w="189" w:type="dxa"/>
          <w:trHeight w:val="360"/>
        </w:trPr>
        <w:tc>
          <w:tcPr>
            <w:tcW w:w="222" w:type="dxa"/>
            <w:tcBorders>
              <w:top w:val="nil"/>
              <w:left w:val="nil"/>
              <w:bottom w:val="nil"/>
              <w:right w:val="nil"/>
            </w:tcBorders>
            <w:shd w:val="clear" w:color="auto" w:fill="auto"/>
            <w:noWrap/>
            <w:vAlign w:val="bottom"/>
            <w:hideMark/>
          </w:tcPr>
          <w:p w14:paraId="020ED22A"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vMerge w:val="restart"/>
            <w:tcBorders>
              <w:top w:val="nil"/>
              <w:left w:val="single" w:sz="4" w:space="0" w:color="auto"/>
              <w:bottom w:val="nil"/>
              <w:right w:val="single" w:sz="4" w:space="0" w:color="auto"/>
            </w:tcBorders>
            <w:shd w:val="clear" w:color="auto" w:fill="auto"/>
            <w:textDirection w:val="btLr"/>
            <w:vAlign w:val="center"/>
            <w:hideMark/>
          </w:tcPr>
          <w:p w14:paraId="0DA13974" w14:textId="77777777" w:rsidR="00EF12EC" w:rsidRPr="008D0DB0" w:rsidRDefault="00EF12EC" w:rsidP="00EF12EC">
            <w:pPr>
              <w:suppressAutoHyphens w:val="0"/>
              <w:jc w:val="center"/>
              <w:rPr>
                <w:rFonts w:asciiTheme="minorHAnsi" w:eastAsia="Times New Roman" w:hAnsiTheme="minorHAnsi" w:cstheme="minorHAnsi"/>
                <w:b/>
                <w:bCs/>
                <w:color w:val="000000"/>
                <w:szCs w:val="22"/>
                <w:lang w:val="ro-RO" w:eastAsia="ro-RO"/>
              </w:rPr>
            </w:pPr>
            <w:r w:rsidRPr="008D0DB0">
              <w:rPr>
                <w:rFonts w:asciiTheme="minorHAnsi" w:eastAsia="Times New Roman" w:hAnsiTheme="minorHAnsi" w:cstheme="minorHAnsi"/>
                <w:b/>
                <w:bCs/>
                <w:color w:val="000000"/>
                <w:szCs w:val="22"/>
                <w:lang w:val="ro-RO" w:eastAsia="ro-RO"/>
              </w:rPr>
              <w:t xml:space="preserve">I.Competenţe </w:t>
            </w:r>
          </w:p>
        </w:tc>
        <w:tc>
          <w:tcPr>
            <w:tcW w:w="8127" w:type="dxa"/>
            <w:gridSpan w:val="8"/>
            <w:tcBorders>
              <w:top w:val="single" w:sz="4" w:space="0" w:color="auto"/>
              <w:left w:val="nil"/>
              <w:bottom w:val="single" w:sz="4" w:space="0" w:color="auto"/>
              <w:right w:val="single" w:sz="4" w:space="0" w:color="auto"/>
            </w:tcBorders>
            <w:shd w:val="clear" w:color="000000" w:fill="F2F2F2"/>
            <w:hideMark/>
          </w:tcPr>
          <w:p w14:paraId="7D25C05A"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r w:rsidRPr="008D0DB0">
              <w:rPr>
                <w:rFonts w:asciiTheme="minorHAnsi" w:eastAsia="Times New Roman" w:hAnsiTheme="minorHAnsi" w:cstheme="minorHAnsi"/>
                <w:b/>
                <w:bCs/>
                <w:color w:val="000000"/>
                <w:szCs w:val="22"/>
                <w:lang w:val="ro-RO" w:eastAsia="ro-RO"/>
              </w:rPr>
              <w:t>1. Competente specifice sectorului</w:t>
            </w:r>
          </w:p>
        </w:tc>
      </w:tr>
      <w:tr w:rsidR="00EF12EC" w:rsidRPr="008D0DB0" w14:paraId="12C7E6E2" w14:textId="77777777" w:rsidTr="00EF12EC">
        <w:trPr>
          <w:gridAfter w:val="1"/>
          <w:wAfter w:w="189" w:type="dxa"/>
          <w:trHeight w:val="675"/>
        </w:trPr>
        <w:tc>
          <w:tcPr>
            <w:tcW w:w="222" w:type="dxa"/>
            <w:tcBorders>
              <w:top w:val="nil"/>
              <w:left w:val="nil"/>
              <w:bottom w:val="nil"/>
              <w:right w:val="nil"/>
            </w:tcBorders>
            <w:shd w:val="clear" w:color="auto" w:fill="auto"/>
            <w:noWrap/>
            <w:vAlign w:val="bottom"/>
            <w:hideMark/>
          </w:tcPr>
          <w:p w14:paraId="40BD1634"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vMerge/>
            <w:tcBorders>
              <w:top w:val="nil"/>
              <w:left w:val="single" w:sz="4" w:space="0" w:color="auto"/>
              <w:bottom w:val="nil"/>
              <w:right w:val="single" w:sz="4" w:space="0" w:color="auto"/>
            </w:tcBorders>
            <w:vAlign w:val="center"/>
            <w:hideMark/>
          </w:tcPr>
          <w:p w14:paraId="3109B158"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p>
        </w:tc>
        <w:tc>
          <w:tcPr>
            <w:tcW w:w="3433" w:type="dxa"/>
            <w:gridSpan w:val="2"/>
            <w:tcBorders>
              <w:top w:val="nil"/>
              <w:left w:val="nil"/>
              <w:bottom w:val="single" w:sz="4" w:space="0" w:color="auto"/>
              <w:right w:val="single" w:sz="4" w:space="0" w:color="auto"/>
            </w:tcBorders>
            <w:shd w:val="clear" w:color="auto" w:fill="auto"/>
            <w:hideMark/>
          </w:tcPr>
          <w:p w14:paraId="5BE53863"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1.1 Cunostinte generale despre domeniul de activitate al societății</w:t>
            </w:r>
          </w:p>
        </w:tc>
        <w:tc>
          <w:tcPr>
            <w:tcW w:w="869" w:type="dxa"/>
            <w:gridSpan w:val="2"/>
            <w:tcBorders>
              <w:top w:val="nil"/>
              <w:left w:val="nil"/>
              <w:bottom w:val="single" w:sz="4" w:space="0" w:color="auto"/>
              <w:right w:val="single" w:sz="4" w:space="0" w:color="auto"/>
            </w:tcBorders>
            <w:shd w:val="clear" w:color="auto" w:fill="auto"/>
            <w:hideMark/>
          </w:tcPr>
          <w:p w14:paraId="03B10962"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Oblig.</w:t>
            </w:r>
          </w:p>
        </w:tc>
        <w:tc>
          <w:tcPr>
            <w:tcW w:w="682" w:type="dxa"/>
            <w:gridSpan w:val="2"/>
            <w:tcBorders>
              <w:top w:val="nil"/>
              <w:left w:val="nil"/>
              <w:bottom w:val="single" w:sz="4" w:space="0" w:color="auto"/>
              <w:right w:val="single" w:sz="4" w:space="0" w:color="auto"/>
            </w:tcBorders>
            <w:shd w:val="clear" w:color="auto" w:fill="auto"/>
            <w:hideMark/>
          </w:tcPr>
          <w:p w14:paraId="39C198CB"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0,8</w:t>
            </w:r>
          </w:p>
        </w:tc>
        <w:tc>
          <w:tcPr>
            <w:tcW w:w="3143" w:type="dxa"/>
            <w:gridSpan w:val="2"/>
            <w:tcBorders>
              <w:top w:val="nil"/>
              <w:left w:val="nil"/>
              <w:bottom w:val="single" w:sz="4" w:space="0" w:color="auto"/>
              <w:right w:val="single" w:sz="4" w:space="0" w:color="auto"/>
            </w:tcBorders>
            <w:shd w:val="clear" w:color="auto" w:fill="auto"/>
            <w:hideMark/>
          </w:tcPr>
          <w:p w14:paraId="530F7352"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r>
      <w:tr w:rsidR="00EF12EC" w:rsidRPr="008D0DB0" w14:paraId="062E5576" w14:textId="77777777" w:rsidTr="00EF12EC">
        <w:trPr>
          <w:gridAfter w:val="1"/>
          <w:wAfter w:w="189" w:type="dxa"/>
          <w:trHeight w:val="585"/>
        </w:trPr>
        <w:tc>
          <w:tcPr>
            <w:tcW w:w="222" w:type="dxa"/>
            <w:tcBorders>
              <w:top w:val="nil"/>
              <w:left w:val="nil"/>
              <w:bottom w:val="nil"/>
              <w:right w:val="nil"/>
            </w:tcBorders>
            <w:shd w:val="clear" w:color="auto" w:fill="auto"/>
            <w:noWrap/>
            <w:vAlign w:val="bottom"/>
            <w:hideMark/>
          </w:tcPr>
          <w:p w14:paraId="19F13AA1"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vMerge/>
            <w:tcBorders>
              <w:top w:val="nil"/>
              <w:left w:val="single" w:sz="4" w:space="0" w:color="auto"/>
              <w:bottom w:val="nil"/>
              <w:right w:val="single" w:sz="4" w:space="0" w:color="auto"/>
            </w:tcBorders>
            <w:vAlign w:val="center"/>
            <w:hideMark/>
          </w:tcPr>
          <w:p w14:paraId="5662F3C0"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p>
        </w:tc>
        <w:tc>
          <w:tcPr>
            <w:tcW w:w="3433" w:type="dxa"/>
            <w:gridSpan w:val="2"/>
            <w:tcBorders>
              <w:top w:val="nil"/>
              <w:left w:val="nil"/>
              <w:bottom w:val="single" w:sz="4" w:space="0" w:color="auto"/>
              <w:right w:val="single" w:sz="4" w:space="0" w:color="auto"/>
            </w:tcBorders>
            <w:shd w:val="clear" w:color="auto" w:fill="auto"/>
            <w:hideMark/>
          </w:tcPr>
          <w:p w14:paraId="2D2DEE9C"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1.2. Cunoștințe generale despre domeniul utilităților publice</w:t>
            </w:r>
          </w:p>
        </w:tc>
        <w:tc>
          <w:tcPr>
            <w:tcW w:w="869" w:type="dxa"/>
            <w:gridSpan w:val="2"/>
            <w:tcBorders>
              <w:top w:val="nil"/>
              <w:left w:val="nil"/>
              <w:bottom w:val="single" w:sz="4" w:space="0" w:color="auto"/>
              <w:right w:val="single" w:sz="4" w:space="0" w:color="auto"/>
            </w:tcBorders>
            <w:shd w:val="clear" w:color="auto" w:fill="auto"/>
            <w:hideMark/>
          </w:tcPr>
          <w:p w14:paraId="562792B0"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Opt.</w:t>
            </w:r>
          </w:p>
        </w:tc>
        <w:tc>
          <w:tcPr>
            <w:tcW w:w="682" w:type="dxa"/>
            <w:gridSpan w:val="2"/>
            <w:tcBorders>
              <w:top w:val="nil"/>
              <w:left w:val="nil"/>
              <w:bottom w:val="single" w:sz="4" w:space="0" w:color="auto"/>
              <w:right w:val="single" w:sz="4" w:space="0" w:color="auto"/>
            </w:tcBorders>
            <w:shd w:val="clear" w:color="auto" w:fill="auto"/>
            <w:hideMark/>
          </w:tcPr>
          <w:p w14:paraId="473356BC"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0,8</w:t>
            </w:r>
          </w:p>
        </w:tc>
        <w:tc>
          <w:tcPr>
            <w:tcW w:w="3143" w:type="dxa"/>
            <w:gridSpan w:val="2"/>
            <w:tcBorders>
              <w:top w:val="nil"/>
              <w:left w:val="nil"/>
              <w:bottom w:val="single" w:sz="4" w:space="0" w:color="auto"/>
              <w:right w:val="single" w:sz="4" w:space="0" w:color="auto"/>
            </w:tcBorders>
            <w:shd w:val="clear" w:color="auto" w:fill="auto"/>
            <w:hideMark/>
          </w:tcPr>
          <w:p w14:paraId="17933A40"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r>
      <w:tr w:rsidR="00EF12EC" w:rsidRPr="0044395C" w14:paraId="34CB3DD5" w14:textId="77777777" w:rsidTr="00EF12EC">
        <w:trPr>
          <w:gridAfter w:val="1"/>
          <w:wAfter w:w="189" w:type="dxa"/>
          <w:trHeight w:val="405"/>
        </w:trPr>
        <w:tc>
          <w:tcPr>
            <w:tcW w:w="222" w:type="dxa"/>
            <w:tcBorders>
              <w:top w:val="nil"/>
              <w:left w:val="nil"/>
              <w:bottom w:val="nil"/>
              <w:right w:val="nil"/>
            </w:tcBorders>
            <w:shd w:val="clear" w:color="auto" w:fill="auto"/>
            <w:noWrap/>
            <w:vAlign w:val="bottom"/>
            <w:hideMark/>
          </w:tcPr>
          <w:p w14:paraId="3A9149CA"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vMerge/>
            <w:tcBorders>
              <w:top w:val="nil"/>
              <w:left w:val="single" w:sz="4" w:space="0" w:color="auto"/>
              <w:bottom w:val="nil"/>
              <w:right w:val="single" w:sz="4" w:space="0" w:color="auto"/>
            </w:tcBorders>
            <w:vAlign w:val="center"/>
            <w:hideMark/>
          </w:tcPr>
          <w:p w14:paraId="72C88D84"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p>
        </w:tc>
        <w:tc>
          <w:tcPr>
            <w:tcW w:w="8127" w:type="dxa"/>
            <w:gridSpan w:val="8"/>
            <w:tcBorders>
              <w:top w:val="single" w:sz="4" w:space="0" w:color="auto"/>
              <w:left w:val="nil"/>
              <w:bottom w:val="single" w:sz="4" w:space="0" w:color="auto"/>
              <w:right w:val="single" w:sz="4" w:space="0" w:color="auto"/>
            </w:tcBorders>
            <w:shd w:val="clear" w:color="000000" w:fill="F2F2F2"/>
            <w:hideMark/>
          </w:tcPr>
          <w:p w14:paraId="12E9F791"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r w:rsidRPr="008D0DB0">
              <w:rPr>
                <w:rFonts w:asciiTheme="minorHAnsi" w:eastAsia="Times New Roman" w:hAnsiTheme="minorHAnsi" w:cstheme="minorHAnsi"/>
                <w:b/>
                <w:bCs/>
                <w:color w:val="000000"/>
                <w:szCs w:val="22"/>
                <w:lang w:val="ro-RO" w:eastAsia="ro-RO"/>
              </w:rPr>
              <w:t>2. Competente profesionale de importanță strategică</w:t>
            </w:r>
          </w:p>
        </w:tc>
      </w:tr>
      <w:tr w:rsidR="00EF12EC" w:rsidRPr="008D0DB0" w14:paraId="2657BCA0" w14:textId="77777777" w:rsidTr="00EF12EC">
        <w:trPr>
          <w:gridAfter w:val="1"/>
          <w:wAfter w:w="189" w:type="dxa"/>
          <w:trHeight w:val="375"/>
        </w:trPr>
        <w:tc>
          <w:tcPr>
            <w:tcW w:w="222" w:type="dxa"/>
            <w:tcBorders>
              <w:top w:val="nil"/>
              <w:left w:val="nil"/>
              <w:bottom w:val="nil"/>
              <w:right w:val="nil"/>
            </w:tcBorders>
            <w:shd w:val="clear" w:color="auto" w:fill="auto"/>
            <w:noWrap/>
            <w:vAlign w:val="bottom"/>
            <w:hideMark/>
          </w:tcPr>
          <w:p w14:paraId="740FEB25"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vMerge/>
            <w:tcBorders>
              <w:top w:val="nil"/>
              <w:left w:val="single" w:sz="4" w:space="0" w:color="auto"/>
              <w:bottom w:val="nil"/>
              <w:right w:val="single" w:sz="4" w:space="0" w:color="auto"/>
            </w:tcBorders>
            <w:vAlign w:val="center"/>
            <w:hideMark/>
          </w:tcPr>
          <w:p w14:paraId="21BCD152"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p>
        </w:tc>
        <w:tc>
          <w:tcPr>
            <w:tcW w:w="3433" w:type="dxa"/>
            <w:gridSpan w:val="2"/>
            <w:tcBorders>
              <w:top w:val="nil"/>
              <w:left w:val="nil"/>
              <w:bottom w:val="single" w:sz="4" w:space="0" w:color="auto"/>
              <w:right w:val="single" w:sz="4" w:space="0" w:color="auto"/>
            </w:tcBorders>
            <w:shd w:val="clear" w:color="auto" w:fill="auto"/>
            <w:hideMark/>
          </w:tcPr>
          <w:p w14:paraId="63B6F966"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2.1 Viziune  strategică</w:t>
            </w:r>
          </w:p>
        </w:tc>
        <w:tc>
          <w:tcPr>
            <w:tcW w:w="869" w:type="dxa"/>
            <w:gridSpan w:val="2"/>
            <w:tcBorders>
              <w:top w:val="nil"/>
              <w:left w:val="nil"/>
              <w:bottom w:val="single" w:sz="4" w:space="0" w:color="auto"/>
              <w:right w:val="single" w:sz="4" w:space="0" w:color="auto"/>
            </w:tcBorders>
            <w:shd w:val="clear" w:color="auto" w:fill="auto"/>
            <w:hideMark/>
          </w:tcPr>
          <w:p w14:paraId="7D8AAA3F"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Oblig.</w:t>
            </w:r>
          </w:p>
        </w:tc>
        <w:tc>
          <w:tcPr>
            <w:tcW w:w="682" w:type="dxa"/>
            <w:gridSpan w:val="2"/>
            <w:tcBorders>
              <w:top w:val="nil"/>
              <w:left w:val="nil"/>
              <w:bottom w:val="single" w:sz="4" w:space="0" w:color="auto"/>
              <w:right w:val="single" w:sz="4" w:space="0" w:color="auto"/>
            </w:tcBorders>
            <w:shd w:val="clear" w:color="auto" w:fill="auto"/>
            <w:hideMark/>
          </w:tcPr>
          <w:p w14:paraId="4BB23E2E"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1</w:t>
            </w:r>
          </w:p>
        </w:tc>
        <w:tc>
          <w:tcPr>
            <w:tcW w:w="3143" w:type="dxa"/>
            <w:gridSpan w:val="2"/>
            <w:tcBorders>
              <w:top w:val="nil"/>
              <w:left w:val="nil"/>
              <w:bottom w:val="single" w:sz="4" w:space="0" w:color="auto"/>
              <w:right w:val="single" w:sz="4" w:space="0" w:color="auto"/>
            </w:tcBorders>
            <w:shd w:val="clear" w:color="auto" w:fill="auto"/>
            <w:hideMark/>
          </w:tcPr>
          <w:p w14:paraId="100837F7"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r>
      <w:tr w:rsidR="00EF12EC" w:rsidRPr="008D0DB0" w14:paraId="68230B10" w14:textId="77777777" w:rsidTr="00EF12EC">
        <w:trPr>
          <w:gridAfter w:val="1"/>
          <w:wAfter w:w="189" w:type="dxa"/>
          <w:trHeight w:val="600"/>
        </w:trPr>
        <w:tc>
          <w:tcPr>
            <w:tcW w:w="222" w:type="dxa"/>
            <w:tcBorders>
              <w:top w:val="nil"/>
              <w:left w:val="nil"/>
              <w:bottom w:val="nil"/>
              <w:right w:val="nil"/>
            </w:tcBorders>
            <w:shd w:val="clear" w:color="auto" w:fill="auto"/>
            <w:noWrap/>
            <w:vAlign w:val="bottom"/>
            <w:hideMark/>
          </w:tcPr>
          <w:p w14:paraId="0EEBFAF4"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vMerge/>
            <w:tcBorders>
              <w:top w:val="nil"/>
              <w:left w:val="single" w:sz="4" w:space="0" w:color="auto"/>
              <w:bottom w:val="nil"/>
              <w:right w:val="single" w:sz="4" w:space="0" w:color="auto"/>
            </w:tcBorders>
            <w:vAlign w:val="center"/>
            <w:hideMark/>
          </w:tcPr>
          <w:p w14:paraId="0E07184B"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p>
        </w:tc>
        <w:tc>
          <w:tcPr>
            <w:tcW w:w="3433" w:type="dxa"/>
            <w:gridSpan w:val="2"/>
            <w:tcBorders>
              <w:top w:val="nil"/>
              <w:left w:val="nil"/>
              <w:bottom w:val="single" w:sz="4" w:space="0" w:color="auto"/>
              <w:right w:val="single" w:sz="4" w:space="0" w:color="auto"/>
            </w:tcBorders>
            <w:shd w:val="clear" w:color="auto" w:fill="auto"/>
            <w:hideMark/>
          </w:tcPr>
          <w:p w14:paraId="413BAAD2"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2.2  Competența financiară și de contabilitate</w:t>
            </w:r>
          </w:p>
        </w:tc>
        <w:tc>
          <w:tcPr>
            <w:tcW w:w="869" w:type="dxa"/>
            <w:gridSpan w:val="2"/>
            <w:tcBorders>
              <w:top w:val="nil"/>
              <w:left w:val="nil"/>
              <w:bottom w:val="single" w:sz="4" w:space="0" w:color="auto"/>
              <w:right w:val="single" w:sz="4" w:space="0" w:color="auto"/>
            </w:tcBorders>
            <w:shd w:val="clear" w:color="auto" w:fill="auto"/>
            <w:hideMark/>
          </w:tcPr>
          <w:p w14:paraId="29150F42"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Opt.</w:t>
            </w:r>
          </w:p>
        </w:tc>
        <w:tc>
          <w:tcPr>
            <w:tcW w:w="682" w:type="dxa"/>
            <w:gridSpan w:val="2"/>
            <w:tcBorders>
              <w:top w:val="nil"/>
              <w:left w:val="nil"/>
              <w:bottom w:val="single" w:sz="4" w:space="0" w:color="auto"/>
              <w:right w:val="single" w:sz="4" w:space="0" w:color="auto"/>
            </w:tcBorders>
            <w:shd w:val="clear" w:color="auto" w:fill="auto"/>
            <w:hideMark/>
          </w:tcPr>
          <w:p w14:paraId="27F73011"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1</w:t>
            </w:r>
          </w:p>
        </w:tc>
        <w:tc>
          <w:tcPr>
            <w:tcW w:w="3143" w:type="dxa"/>
            <w:gridSpan w:val="2"/>
            <w:tcBorders>
              <w:top w:val="nil"/>
              <w:left w:val="nil"/>
              <w:bottom w:val="single" w:sz="4" w:space="0" w:color="auto"/>
              <w:right w:val="single" w:sz="4" w:space="0" w:color="auto"/>
            </w:tcBorders>
            <w:shd w:val="clear" w:color="auto" w:fill="auto"/>
            <w:hideMark/>
          </w:tcPr>
          <w:p w14:paraId="50FBD4E4"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r>
      <w:tr w:rsidR="00EF12EC" w:rsidRPr="008D0DB0" w14:paraId="4EF245F9" w14:textId="77777777" w:rsidTr="00EF12EC">
        <w:trPr>
          <w:gridAfter w:val="1"/>
          <w:wAfter w:w="189" w:type="dxa"/>
          <w:trHeight w:val="615"/>
        </w:trPr>
        <w:tc>
          <w:tcPr>
            <w:tcW w:w="222" w:type="dxa"/>
            <w:tcBorders>
              <w:top w:val="nil"/>
              <w:left w:val="nil"/>
              <w:bottom w:val="nil"/>
              <w:right w:val="nil"/>
            </w:tcBorders>
            <w:shd w:val="clear" w:color="auto" w:fill="auto"/>
            <w:noWrap/>
            <w:vAlign w:val="bottom"/>
            <w:hideMark/>
          </w:tcPr>
          <w:p w14:paraId="236C55A8"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vMerge/>
            <w:tcBorders>
              <w:top w:val="nil"/>
              <w:left w:val="single" w:sz="4" w:space="0" w:color="auto"/>
              <w:bottom w:val="nil"/>
              <w:right w:val="single" w:sz="4" w:space="0" w:color="auto"/>
            </w:tcBorders>
            <w:vAlign w:val="center"/>
            <w:hideMark/>
          </w:tcPr>
          <w:p w14:paraId="0E1ED6A4"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p>
        </w:tc>
        <w:tc>
          <w:tcPr>
            <w:tcW w:w="3433" w:type="dxa"/>
            <w:gridSpan w:val="2"/>
            <w:tcBorders>
              <w:top w:val="nil"/>
              <w:left w:val="nil"/>
              <w:bottom w:val="single" w:sz="4" w:space="0" w:color="auto"/>
              <w:right w:val="single" w:sz="4" w:space="0" w:color="auto"/>
            </w:tcBorders>
            <w:shd w:val="clear" w:color="auto" w:fill="auto"/>
            <w:hideMark/>
          </w:tcPr>
          <w:p w14:paraId="501D056E"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2.3 Competența de gestionare a riscului</w:t>
            </w:r>
          </w:p>
        </w:tc>
        <w:tc>
          <w:tcPr>
            <w:tcW w:w="869" w:type="dxa"/>
            <w:gridSpan w:val="2"/>
            <w:tcBorders>
              <w:top w:val="nil"/>
              <w:left w:val="nil"/>
              <w:bottom w:val="single" w:sz="4" w:space="0" w:color="auto"/>
              <w:right w:val="single" w:sz="4" w:space="0" w:color="auto"/>
            </w:tcBorders>
            <w:shd w:val="clear" w:color="auto" w:fill="auto"/>
            <w:hideMark/>
          </w:tcPr>
          <w:p w14:paraId="04661B1D"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Opt.</w:t>
            </w:r>
          </w:p>
        </w:tc>
        <w:tc>
          <w:tcPr>
            <w:tcW w:w="682" w:type="dxa"/>
            <w:gridSpan w:val="2"/>
            <w:tcBorders>
              <w:top w:val="nil"/>
              <w:left w:val="nil"/>
              <w:bottom w:val="single" w:sz="4" w:space="0" w:color="auto"/>
              <w:right w:val="single" w:sz="4" w:space="0" w:color="auto"/>
            </w:tcBorders>
            <w:shd w:val="clear" w:color="auto" w:fill="auto"/>
            <w:hideMark/>
          </w:tcPr>
          <w:p w14:paraId="5C2AEC51"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0,9</w:t>
            </w:r>
          </w:p>
        </w:tc>
        <w:tc>
          <w:tcPr>
            <w:tcW w:w="3143" w:type="dxa"/>
            <w:gridSpan w:val="2"/>
            <w:tcBorders>
              <w:top w:val="nil"/>
              <w:left w:val="nil"/>
              <w:bottom w:val="single" w:sz="4" w:space="0" w:color="auto"/>
              <w:right w:val="single" w:sz="4" w:space="0" w:color="auto"/>
            </w:tcBorders>
            <w:shd w:val="clear" w:color="auto" w:fill="auto"/>
            <w:hideMark/>
          </w:tcPr>
          <w:p w14:paraId="75B8D5E2"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r>
      <w:tr w:rsidR="00EF12EC" w:rsidRPr="008D0DB0" w14:paraId="52CB8EF6" w14:textId="77777777" w:rsidTr="00EF12EC">
        <w:trPr>
          <w:gridAfter w:val="1"/>
          <w:wAfter w:w="189" w:type="dxa"/>
          <w:trHeight w:val="630"/>
        </w:trPr>
        <w:tc>
          <w:tcPr>
            <w:tcW w:w="222" w:type="dxa"/>
            <w:tcBorders>
              <w:top w:val="nil"/>
              <w:left w:val="nil"/>
              <w:bottom w:val="nil"/>
              <w:right w:val="nil"/>
            </w:tcBorders>
            <w:shd w:val="clear" w:color="auto" w:fill="auto"/>
            <w:noWrap/>
            <w:vAlign w:val="bottom"/>
            <w:hideMark/>
          </w:tcPr>
          <w:p w14:paraId="3F733980"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vMerge/>
            <w:tcBorders>
              <w:top w:val="nil"/>
              <w:left w:val="single" w:sz="4" w:space="0" w:color="auto"/>
              <w:bottom w:val="nil"/>
              <w:right w:val="single" w:sz="4" w:space="0" w:color="auto"/>
            </w:tcBorders>
            <w:vAlign w:val="center"/>
            <w:hideMark/>
          </w:tcPr>
          <w:p w14:paraId="4271A763"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p>
        </w:tc>
        <w:tc>
          <w:tcPr>
            <w:tcW w:w="3433" w:type="dxa"/>
            <w:gridSpan w:val="2"/>
            <w:tcBorders>
              <w:top w:val="nil"/>
              <w:left w:val="nil"/>
              <w:bottom w:val="single" w:sz="4" w:space="0" w:color="auto"/>
              <w:right w:val="single" w:sz="4" w:space="0" w:color="auto"/>
            </w:tcBorders>
            <w:shd w:val="clear" w:color="auto" w:fill="auto"/>
            <w:hideMark/>
          </w:tcPr>
          <w:p w14:paraId="1D2F4A2C"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2.4  Capacitatea de atragere și gestionare a investițiilor (in general)</w:t>
            </w:r>
          </w:p>
        </w:tc>
        <w:tc>
          <w:tcPr>
            <w:tcW w:w="869" w:type="dxa"/>
            <w:gridSpan w:val="2"/>
            <w:tcBorders>
              <w:top w:val="nil"/>
              <w:left w:val="nil"/>
              <w:bottom w:val="single" w:sz="4" w:space="0" w:color="auto"/>
              <w:right w:val="single" w:sz="4" w:space="0" w:color="auto"/>
            </w:tcBorders>
            <w:shd w:val="clear" w:color="auto" w:fill="auto"/>
            <w:hideMark/>
          </w:tcPr>
          <w:p w14:paraId="3A3D3F38"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Opt.</w:t>
            </w:r>
          </w:p>
        </w:tc>
        <w:tc>
          <w:tcPr>
            <w:tcW w:w="682" w:type="dxa"/>
            <w:gridSpan w:val="2"/>
            <w:tcBorders>
              <w:top w:val="nil"/>
              <w:left w:val="nil"/>
              <w:bottom w:val="single" w:sz="4" w:space="0" w:color="auto"/>
              <w:right w:val="single" w:sz="4" w:space="0" w:color="auto"/>
            </w:tcBorders>
            <w:shd w:val="clear" w:color="auto" w:fill="auto"/>
            <w:hideMark/>
          </w:tcPr>
          <w:p w14:paraId="5AAF1AE3"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0,8</w:t>
            </w:r>
          </w:p>
        </w:tc>
        <w:tc>
          <w:tcPr>
            <w:tcW w:w="3143" w:type="dxa"/>
            <w:gridSpan w:val="2"/>
            <w:tcBorders>
              <w:top w:val="nil"/>
              <w:left w:val="nil"/>
              <w:bottom w:val="single" w:sz="4" w:space="0" w:color="auto"/>
              <w:right w:val="single" w:sz="4" w:space="0" w:color="auto"/>
            </w:tcBorders>
            <w:shd w:val="clear" w:color="auto" w:fill="auto"/>
            <w:hideMark/>
          </w:tcPr>
          <w:p w14:paraId="0AA7649D"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r>
      <w:tr w:rsidR="00EF12EC" w:rsidRPr="008D0DB0" w14:paraId="207F68DD" w14:textId="77777777" w:rsidTr="00EF12EC">
        <w:trPr>
          <w:gridAfter w:val="1"/>
          <w:wAfter w:w="189" w:type="dxa"/>
          <w:trHeight w:val="435"/>
        </w:trPr>
        <w:tc>
          <w:tcPr>
            <w:tcW w:w="222" w:type="dxa"/>
            <w:tcBorders>
              <w:top w:val="nil"/>
              <w:left w:val="nil"/>
              <w:bottom w:val="nil"/>
              <w:right w:val="nil"/>
            </w:tcBorders>
            <w:shd w:val="clear" w:color="auto" w:fill="auto"/>
            <w:noWrap/>
            <w:vAlign w:val="bottom"/>
            <w:hideMark/>
          </w:tcPr>
          <w:p w14:paraId="6638487C"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vMerge/>
            <w:tcBorders>
              <w:top w:val="nil"/>
              <w:left w:val="single" w:sz="4" w:space="0" w:color="auto"/>
              <w:bottom w:val="nil"/>
              <w:right w:val="single" w:sz="4" w:space="0" w:color="auto"/>
            </w:tcBorders>
            <w:vAlign w:val="center"/>
            <w:hideMark/>
          </w:tcPr>
          <w:p w14:paraId="1841A413"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p>
        </w:tc>
        <w:tc>
          <w:tcPr>
            <w:tcW w:w="8127" w:type="dxa"/>
            <w:gridSpan w:val="8"/>
            <w:tcBorders>
              <w:top w:val="single" w:sz="4" w:space="0" w:color="auto"/>
              <w:left w:val="nil"/>
              <w:bottom w:val="single" w:sz="4" w:space="0" w:color="auto"/>
              <w:right w:val="single" w:sz="4" w:space="0" w:color="auto"/>
            </w:tcBorders>
            <w:shd w:val="clear" w:color="000000" w:fill="F2F2F2"/>
            <w:hideMark/>
          </w:tcPr>
          <w:p w14:paraId="29403D61"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r w:rsidRPr="008D0DB0">
              <w:rPr>
                <w:rFonts w:asciiTheme="minorHAnsi" w:eastAsia="Times New Roman" w:hAnsiTheme="minorHAnsi" w:cstheme="minorHAnsi"/>
                <w:b/>
                <w:bCs/>
                <w:color w:val="000000"/>
                <w:szCs w:val="22"/>
                <w:lang w:val="ro-RO" w:eastAsia="ro-RO"/>
              </w:rPr>
              <w:t>3. Competențe de guvernanță corporativă</w:t>
            </w:r>
          </w:p>
        </w:tc>
      </w:tr>
      <w:tr w:rsidR="00EF12EC" w:rsidRPr="008D0DB0" w14:paraId="44B867A2" w14:textId="77777777" w:rsidTr="00EF12EC">
        <w:trPr>
          <w:gridAfter w:val="1"/>
          <w:wAfter w:w="189" w:type="dxa"/>
          <w:trHeight w:val="600"/>
        </w:trPr>
        <w:tc>
          <w:tcPr>
            <w:tcW w:w="222" w:type="dxa"/>
            <w:tcBorders>
              <w:top w:val="nil"/>
              <w:left w:val="nil"/>
              <w:bottom w:val="nil"/>
              <w:right w:val="nil"/>
            </w:tcBorders>
            <w:shd w:val="clear" w:color="auto" w:fill="auto"/>
            <w:noWrap/>
            <w:vAlign w:val="bottom"/>
            <w:hideMark/>
          </w:tcPr>
          <w:p w14:paraId="52E6A9B8"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vMerge/>
            <w:tcBorders>
              <w:top w:val="nil"/>
              <w:left w:val="single" w:sz="4" w:space="0" w:color="auto"/>
              <w:bottom w:val="nil"/>
              <w:right w:val="single" w:sz="4" w:space="0" w:color="auto"/>
            </w:tcBorders>
            <w:vAlign w:val="center"/>
            <w:hideMark/>
          </w:tcPr>
          <w:p w14:paraId="7609E3F6"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p>
        </w:tc>
        <w:tc>
          <w:tcPr>
            <w:tcW w:w="3433" w:type="dxa"/>
            <w:gridSpan w:val="2"/>
            <w:tcBorders>
              <w:top w:val="nil"/>
              <w:left w:val="nil"/>
              <w:bottom w:val="single" w:sz="4" w:space="0" w:color="auto"/>
              <w:right w:val="single" w:sz="4" w:space="0" w:color="auto"/>
            </w:tcBorders>
            <w:shd w:val="clear" w:color="auto" w:fill="auto"/>
            <w:hideMark/>
          </w:tcPr>
          <w:p w14:paraId="747B58B0"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3.1 Guvernanţa întreprinderilor publice și rolul consiliului</w:t>
            </w:r>
          </w:p>
        </w:tc>
        <w:tc>
          <w:tcPr>
            <w:tcW w:w="869" w:type="dxa"/>
            <w:gridSpan w:val="2"/>
            <w:tcBorders>
              <w:top w:val="nil"/>
              <w:left w:val="nil"/>
              <w:bottom w:val="single" w:sz="4" w:space="0" w:color="auto"/>
              <w:right w:val="single" w:sz="4" w:space="0" w:color="auto"/>
            </w:tcBorders>
            <w:shd w:val="clear" w:color="auto" w:fill="auto"/>
            <w:hideMark/>
          </w:tcPr>
          <w:p w14:paraId="3B064FC0"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Oblig.</w:t>
            </w:r>
          </w:p>
        </w:tc>
        <w:tc>
          <w:tcPr>
            <w:tcW w:w="682" w:type="dxa"/>
            <w:gridSpan w:val="2"/>
            <w:tcBorders>
              <w:top w:val="nil"/>
              <w:left w:val="nil"/>
              <w:bottom w:val="single" w:sz="4" w:space="0" w:color="auto"/>
              <w:right w:val="single" w:sz="4" w:space="0" w:color="auto"/>
            </w:tcBorders>
            <w:shd w:val="clear" w:color="auto" w:fill="auto"/>
            <w:hideMark/>
          </w:tcPr>
          <w:p w14:paraId="7C2E3D4E"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1</w:t>
            </w:r>
          </w:p>
        </w:tc>
        <w:tc>
          <w:tcPr>
            <w:tcW w:w="3143" w:type="dxa"/>
            <w:gridSpan w:val="2"/>
            <w:tcBorders>
              <w:top w:val="nil"/>
              <w:left w:val="nil"/>
              <w:bottom w:val="single" w:sz="4" w:space="0" w:color="auto"/>
              <w:right w:val="single" w:sz="4" w:space="0" w:color="auto"/>
            </w:tcBorders>
            <w:shd w:val="clear" w:color="auto" w:fill="auto"/>
            <w:hideMark/>
          </w:tcPr>
          <w:p w14:paraId="14F2E142"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r>
      <w:tr w:rsidR="00EF12EC" w:rsidRPr="008D0DB0" w14:paraId="46B8FACF" w14:textId="77777777" w:rsidTr="00EF12EC">
        <w:trPr>
          <w:gridAfter w:val="1"/>
          <w:wAfter w:w="189" w:type="dxa"/>
          <w:trHeight w:val="315"/>
        </w:trPr>
        <w:tc>
          <w:tcPr>
            <w:tcW w:w="222" w:type="dxa"/>
            <w:tcBorders>
              <w:top w:val="nil"/>
              <w:left w:val="nil"/>
              <w:bottom w:val="nil"/>
              <w:right w:val="nil"/>
            </w:tcBorders>
            <w:shd w:val="clear" w:color="auto" w:fill="auto"/>
            <w:noWrap/>
            <w:vAlign w:val="bottom"/>
            <w:hideMark/>
          </w:tcPr>
          <w:p w14:paraId="716C96B4"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vMerge/>
            <w:tcBorders>
              <w:top w:val="nil"/>
              <w:left w:val="single" w:sz="4" w:space="0" w:color="auto"/>
              <w:bottom w:val="nil"/>
              <w:right w:val="single" w:sz="4" w:space="0" w:color="auto"/>
            </w:tcBorders>
            <w:vAlign w:val="center"/>
            <w:hideMark/>
          </w:tcPr>
          <w:p w14:paraId="6DDE63F6"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p>
        </w:tc>
        <w:tc>
          <w:tcPr>
            <w:tcW w:w="3433" w:type="dxa"/>
            <w:gridSpan w:val="2"/>
            <w:vMerge w:val="restart"/>
            <w:tcBorders>
              <w:top w:val="nil"/>
              <w:left w:val="single" w:sz="4" w:space="0" w:color="auto"/>
              <w:bottom w:val="single" w:sz="4" w:space="0" w:color="auto"/>
              <w:right w:val="single" w:sz="4" w:space="0" w:color="auto"/>
            </w:tcBorders>
            <w:shd w:val="clear" w:color="auto" w:fill="auto"/>
            <w:hideMark/>
          </w:tcPr>
          <w:p w14:paraId="07ADB5DA"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3.2 Luarea deciziei</w:t>
            </w:r>
          </w:p>
        </w:tc>
        <w:tc>
          <w:tcPr>
            <w:tcW w:w="869" w:type="dxa"/>
            <w:gridSpan w:val="2"/>
            <w:vMerge w:val="restart"/>
            <w:tcBorders>
              <w:top w:val="nil"/>
              <w:left w:val="single" w:sz="4" w:space="0" w:color="auto"/>
              <w:bottom w:val="single" w:sz="4" w:space="0" w:color="auto"/>
              <w:right w:val="single" w:sz="4" w:space="0" w:color="auto"/>
            </w:tcBorders>
            <w:shd w:val="clear" w:color="auto" w:fill="auto"/>
            <w:hideMark/>
          </w:tcPr>
          <w:p w14:paraId="2E262BD0"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Oblig.</w:t>
            </w:r>
          </w:p>
        </w:tc>
        <w:tc>
          <w:tcPr>
            <w:tcW w:w="682" w:type="dxa"/>
            <w:gridSpan w:val="2"/>
            <w:vMerge w:val="restart"/>
            <w:tcBorders>
              <w:top w:val="nil"/>
              <w:left w:val="single" w:sz="4" w:space="0" w:color="auto"/>
              <w:bottom w:val="single" w:sz="4" w:space="0" w:color="auto"/>
              <w:right w:val="single" w:sz="4" w:space="0" w:color="auto"/>
            </w:tcBorders>
            <w:shd w:val="clear" w:color="auto" w:fill="auto"/>
            <w:hideMark/>
          </w:tcPr>
          <w:p w14:paraId="096B8636"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1</w:t>
            </w:r>
          </w:p>
        </w:tc>
        <w:tc>
          <w:tcPr>
            <w:tcW w:w="3143" w:type="dxa"/>
            <w:gridSpan w:val="2"/>
            <w:vMerge w:val="restart"/>
            <w:tcBorders>
              <w:top w:val="nil"/>
              <w:left w:val="single" w:sz="4" w:space="0" w:color="auto"/>
              <w:bottom w:val="single" w:sz="4" w:space="0" w:color="auto"/>
              <w:right w:val="single" w:sz="4" w:space="0" w:color="auto"/>
            </w:tcBorders>
            <w:shd w:val="clear" w:color="auto" w:fill="auto"/>
            <w:hideMark/>
          </w:tcPr>
          <w:p w14:paraId="7D086934"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r>
      <w:tr w:rsidR="00EF12EC" w:rsidRPr="008D0DB0" w14:paraId="011E5FD7" w14:textId="77777777" w:rsidTr="00EF12EC">
        <w:trPr>
          <w:gridAfter w:val="1"/>
          <w:wAfter w:w="189" w:type="dxa"/>
          <w:trHeight w:val="105"/>
        </w:trPr>
        <w:tc>
          <w:tcPr>
            <w:tcW w:w="222" w:type="dxa"/>
            <w:tcBorders>
              <w:top w:val="nil"/>
              <w:left w:val="nil"/>
              <w:bottom w:val="nil"/>
              <w:right w:val="nil"/>
            </w:tcBorders>
            <w:shd w:val="clear" w:color="auto" w:fill="auto"/>
            <w:noWrap/>
            <w:vAlign w:val="bottom"/>
            <w:hideMark/>
          </w:tcPr>
          <w:p w14:paraId="417AA80C"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vMerge/>
            <w:tcBorders>
              <w:top w:val="nil"/>
              <w:left w:val="single" w:sz="4" w:space="0" w:color="auto"/>
              <w:bottom w:val="nil"/>
              <w:right w:val="single" w:sz="4" w:space="0" w:color="auto"/>
            </w:tcBorders>
            <w:vAlign w:val="center"/>
            <w:hideMark/>
          </w:tcPr>
          <w:p w14:paraId="198DADD4"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p>
        </w:tc>
        <w:tc>
          <w:tcPr>
            <w:tcW w:w="3433" w:type="dxa"/>
            <w:gridSpan w:val="2"/>
            <w:vMerge/>
            <w:tcBorders>
              <w:top w:val="nil"/>
              <w:left w:val="single" w:sz="4" w:space="0" w:color="auto"/>
              <w:bottom w:val="single" w:sz="4" w:space="0" w:color="auto"/>
              <w:right w:val="single" w:sz="4" w:space="0" w:color="auto"/>
            </w:tcBorders>
            <w:vAlign w:val="center"/>
            <w:hideMark/>
          </w:tcPr>
          <w:p w14:paraId="6B524CD8"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869" w:type="dxa"/>
            <w:gridSpan w:val="2"/>
            <w:vMerge/>
            <w:tcBorders>
              <w:top w:val="nil"/>
              <w:left w:val="single" w:sz="4" w:space="0" w:color="auto"/>
              <w:bottom w:val="single" w:sz="4" w:space="0" w:color="auto"/>
              <w:right w:val="single" w:sz="4" w:space="0" w:color="auto"/>
            </w:tcBorders>
            <w:vAlign w:val="center"/>
            <w:hideMark/>
          </w:tcPr>
          <w:p w14:paraId="4F5AE876"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82" w:type="dxa"/>
            <w:gridSpan w:val="2"/>
            <w:vMerge/>
            <w:tcBorders>
              <w:top w:val="nil"/>
              <w:left w:val="single" w:sz="4" w:space="0" w:color="auto"/>
              <w:bottom w:val="single" w:sz="4" w:space="0" w:color="auto"/>
              <w:right w:val="single" w:sz="4" w:space="0" w:color="auto"/>
            </w:tcBorders>
            <w:vAlign w:val="center"/>
            <w:hideMark/>
          </w:tcPr>
          <w:p w14:paraId="6D94E994"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3143" w:type="dxa"/>
            <w:gridSpan w:val="2"/>
            <w:vMerge/>
            <w:tcBorders>
              <w:top w:val="nil"/>
              <w:left w:val="single" w:sz="4" w:space="0" w:color="auto"/>
              <w:bottom w:val="single" w:sz="4" w:space="0" w:color="auto"/>
              <w:right w:val="single" w:sz="4" w:space="0" w:color="auto"/>
            </w:tcBorders>
            <w:vAlign w:val="center"/>
            <w:hideMark/>
          </w:tcPr>
          <w:p w14:paraId="04D1D67E"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r>
      <w:tr w:rsidR="00EF12EC" w:rsidRPr="008D0DB0" w14:paraId="41762B7B" w14:textId="77777777" w:rsidTr="00EF12EC">
        <w:trPr>
          <w:gridAfter w:val="1"/>
          <w:wAfter w:w="189" w:type="dxa"/>
          <w:trHeight w:val="390"/>
        </w:trPr>
        <w:tc>
          <w:tcPr>
            <w:tcW w:w="222" w:type="dxa"/>
            <w:tcBorders>
              <w:top w:val="nil"/>
              <w:left w:val="nil"/>
              <w:bottom w:val="nil"/>
              <w:right w:val="nil"/>
            </w:tcBorders>
            <w:shd w:val="clear" w:color="auto" w:fill="auto"/>
            <w:noWrap/>
            <w:vAlign w:val="bottom"/>
            <w:hideMark/>
          </w:tcPr>
          <w:p w14:paraId="054F7A33"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vMerge/>
            <w:tcBorders>
              <w:top w:val="nil"/>
              <w:left w:val="single" w:sz="4" w:space="0" w:color="auto"/>
              <w:bottom w:val="nil"/>
              <w:right w:val="single" w:sz="4" w:space="0" w:color="auto"/>
            </w:tcBorders>
            <w:vAlign w:val="center"/>
            <w:hideMark/>
          </w:tcPr>
          <w:p w14:paraId="550FA7C1"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p>
        </w:tc>
        <w:tc>
          <w:tcPr>
            <w:tcW w:w="3433" w:type="dxa"/>
            <w:gridSpan w:val="2"/>
            <w:tcBorders>
              <w:top w:val="nil"/>
              <w:left w:val="nil"/>
              <w:bottom w:val="single" w:sz="4" w:space="0" w:color="auto"/>
              <w:right w:val="single" w:sz="4" w:space="0" w:color="auto"/>
            </w:tcBorders>
            <w:shd w:val="clear" w:color="auto" w:fill="auto"/>
            <w:hideMark/>
          </w:tcPr>
          <w:p w14:paraId="54A38969"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3.3. Monitorizare și control</w:t>
            </w:r>
          </w:p>
        </w:tc>
        <w:tc>
          <w:tcPr>
            <w:tcW w:w="869" w:type="dxa"/>
            <w:gridSpan w:val="2"/>
            <w:tcBorders>
              <w:top w:val="nil"/>
              <w:left w:val="nil"/>
              <w:bottom w:val="single" w:sz="4" w:space="0" w:color="auto"/>
              <w:right w:val="single" w:sz="4" w:space="0" w:color="auto"/>
            </w:tcBorders>
            <w:shd w:val="clear" w:color="auto" w:fill="auto"/>
            <w:hideMark/>
          </w:tcPr>
          <w:p w14:paraId="20DB6A1F"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Oblig.</w:t>
            </w:r>
          </w:p>
        </w:tc>
        <w:tc>
          <w:tcPr>
            <w:tcW w:w="682" w:type="dxa"/>
            <w:gridSpan w:val="2"/>
            <w:tcBorders>
              <w:top w:val="nil"/>
              <w:left w:val="nil"/>
              <w:bottom w:val="single" w:sz="4" w:space="0" w:color="auto"/>
              <w:right w:val="single" w:sz="4" w:space="0" w:color="auto"/>
            </w:tcBorders>
            <w:shd w:val="clear" w:color="auto" w:fill="auto"/>
            <w:hideMark/>
          </w:tcPr>
          <w:p w14:paraId="1C82ED19"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1</w:t>
            </w:r>
          </w:p>
        </w:tc>
        <w:tc>
          <w:tcPr>
            <w:tcW w:w="3143" w:type="dxa"/>
            <w:gridSpan w:val="2"/>
            <w:tcBorders>
              <w:top w:val="nil"/>
              <w:left w:val="nil"/>
              <w:bottom w:val="single" w:sz="4" w:space="0" w:color="auto"/>
              <w:right w:val="single" w:sz="4" w:space="0" w:color="auto"/>
            </w:tcBorders>
            <w:shd w:val="clear" w:color="auto" w:fill="auto"/>
            <w:hideMark/>
          </w:tcPr>
          <w:p w14:paraId="65CE96A5"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r>
      <w:tr w:rsidR="00EF12EC" w:rsidRPr="008D0DB0" w14:paraId="5160DA8B" w14:textId="77777777" w:rsidTr="00EF12EC">
        <w:trPr>
          <w:gridAfter w:val="1"/>
          <w:wAfter w:w="189" w:type="dxa"/>
          <w:trHeight w:val="360"/>
        </w:trPr>
        <w:tc>
          <w:tcPr>
            <w:tcW w:w="222" w:type="dxa"/>
            <w:tcBorders>
              <w:top w:val="nil"/>
              <w:left w:val="nil"/>
              <w:bottom w:val="nil"/>
              <w:right w:val="nil"/>
            </w:tcBorders>
            <w:shd w:val="clear" w:color="auto" w:fill="auto"/>
            <w:noWrap/>
            <w:vAlign w:val="bottom"/>
            <w:hideMark/>
          </w:tcPr>
          <w:p w14:paraId="6D6EEAF8"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vMerge/>
            <w:tcBorders>
              <w:top w:val="nil"/>
              <w:left w:val="single" w:sz="4" w:space="0" w:color="auto"/>
              <w:bottom w:val="nil"/>
              <w:right w:val="single" w:sz="4" w:space="0" w:color="auto"/>
            </w:tcBorders>
            <w:vAlign w:val="center"/>
            <w:hideMark/>
          </w:tcPr>
          <w:p w14:paraId="53390B67"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p>
        </w:tc>
        <w:tc>
          <w:tcPr>
            <w:tcW w:w="8127" w:type="dxa"/>
            <w:gridSpan w:val="8"/>
            <w:tcBorders>
              <w:top w:val="single" w:sz="4" w:space="0" w:color="auto"/>
              <w:left w:val="nil"/>
              <w:bottom w:val="single" w:sz="4" w:space="0" w:color="auto"/>
              <w:right w:val="single" w:sz="4" w:space="0" w:color="auto"/>
            </w:tcBorders>
            <w:shd w:val="clear" w:color="000000" w:fill="F2F2F2"/>
            <w:hideMark/>
          </w:tcPr>
          <w:p w14:paraId="4E774A0E"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r w:rsidRPr="008D0DB0">
              <w:rPr>
                <w:rFonts w:asciiTheme="minorHAnsi" w:eastAsia="Times New Roman" w:hAnsiTheme="minorHAnsi" w:cstheme="minorHAnsi"/>
                <w:b/>
                <w:bCs/>
                <w:color w:val="000000"/>
                <w:szCs w:val="22"/>
                <w:lang w:val="ro-RO" w:eastAsia="ro-RO"/>
              </w:rPr>
              <w:t>4. Competențe sociale si personale</w:t>
            </w:r>
          </w:p>
        </w:tc>
      </w:tr>
      <w:tr w:rsidR="00EF12EC" w:rsidRPr="008D0DB0" w14:paraId="51AE7114" w14:textId="77777777" w:rsidTr="00EF12EC">
        <w:trPr>
          <w:gridAfter w:val="1"/>
          <w:wAfter w:w="189" w:type="dxa"/>
          <w:trHeight w:val="630"/>
        </w:trPr>
        <w:tc>
          <w:tcPr>
            <w:tcW w:w="222" w:type="dxa"/>
            <w:tcBorders>
              <w:top w:val="nil"/>
              <w:left w:val="nil"/>
              <w:bottom w:val="nil"/>
              <w:right w:val="nil"/>
            </w:tcBorders>
            <w:shd w:val="clear" w:color="auto" w:fill="auto"/>
            <w:noWrap/>
            <w:vAlign w:val="bottom"/>
            <w:hideMark/>
          </w:tcPr>
          <w:p w14:paraId="0BACF013"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vMerge/>
            <w:tcBorders>
              <w:top w:val="nil"/>
              <w:left w:val="single" w:sz="4" w:space="0" w:color="auto"/>
              <w:bottom w:val="nil"/>
              <w:right w:val="single" w:sz="4" w:space="0" w:color="auto"/>
            </w:tcBorders>
            <w:vAlign w:val="center"/>
            <w:hideMark/>
          </w:tcPr>
          <w:p w14:paraId="0482B9C2"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p>
        </w:tc>
        <w:tc>
          <w:tcPr>
            <w:tcW w:w="3433" w:type="dxa"/>
            <w:gridSpan w:val="2"/>
            <w:tcBorders>
              <w:top w:val="nil"/>
              <w:left w:val="nil"/>
              <w:bottom w:val="single" w:sz="4" w:space="0" w:color="auto"/>
              <w:right w:val="single" w:sz="4" w:space="0" w:color="auto"/>
            </w:tcBorders>
            <w:shd w:val="clear" w:color="auto" w:fill="auto"/>
            <w:hideMark/>
          </w:tcPr>
          <w:p w14:paraId="261D0B70"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4.1 Colaborare și cooperare cu alte părți (directorat, instituții, etc.)</w:t>
            </w:r>
          </w:p>
        </w:tc>
        <w:tc>
          <w:tcPr>
            <w:tcW w:w="869" w:type="dxa"/>
            <w:gridSpan w:val="2"/>
            <w:tcBorders>
              <w:top w:val="nil"/>
              <w:left w:val="nil"/>
              <w:bottom w:val="single" w:sz="4" w:space="0" w:color="auto"/>
              <w:right w:val="single" w:sz="4" w:space="0" w:color="auto"/>
            </w:tcBorders>
            <w:shd w:val="clear" w:color="auto" w:fill="auto"/>
            <w:hideMark/>
          </w:tcPr>
          <w:p w14:paraId="434C97DC"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Oblig.</w:t>
            </w:r>
          </w:p>
        </w:tc>
        <w:tc>
          <w:tcPr>
            <w:tcW w:w="682" w:type="dxa"/>
            <w:gridSpan w:val="2"/>
            <w:tcBorders>
              <w:top w:val="nil"/>
              <w:left w:val="nil"/>
              <w:bottom w:val="single" w:sz="4" w:space="0" w:color="auto"/>
              <w:right w:val="single" w:sz="4" w:space="0" w:color="auto"/>
            </w:tcBorders>
            <w:shd w:val="clear" w:color="auto" w:fill="auto"/>
            <w:hideMark/>
          </w:tcPr>
          <w:p w14:paraId="6C6ABA65"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0,8</w:t>
            </w:r>
          </w:p>
        </w:tc>
        <w:tc>
          <w:tcPr>
            <w:tcW w:w="3143" w:type="dxa"/>
            <w:gridSpan w:val="2"/>
            <w:tcBorders>
              <w:top w:val="nil"/>
              <w:left w:val="nil"/>
              <w:bottom w:val="single" w:sz="4" w:space="0" w:color="auto"/>
              <w:right w:val="single" w:sz="4" w:space="0" w:color="auto"/>
            </w:tcBorders>
            <w:shd w:val="clear" w:color="auto" w:fill="auto"/>
            <w:hideMark/>
          </w:tcPr>
          <w:p w14:paraId="557DAEF9"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r>
      <w:tr w:rsidR="00EF12EC" w:rsidRPr="008D0DB0" w14:paraId="4AF3404E" w14:textId="77777777" w:rsidTr="00EF12EC">
        <w:trPr>
          <w:gridAfter w:val="1"/>
          <w:wAfter w:w="189" w:type="dxa"/>
          <w:trHeight w:val="360"/>
        </w:trPr>
        <w:tc>
          <w:tcPr>
            <w:tcW w:w="222" w:type="dxa"/>
            <w:tcBorders>
              <w:top w:val="nil"/>
              <w:left w:val="nil"/>
              <w:bottom w:val="nil"/>
              <w:right w:val="nil"/>
            </w:tcBorders>
            <w:shd w:val="clear" w:color="auto" w:fill="auto"/>
            <w:noWrap/>
            <w:vAlign w:val="bottom"/>
            <w:hideMark/>
          </w:tcPr>
          <w:p w14:paraId="2C34F850"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vMerge/>
            <w:tcBorders>
              <w:top w:val="nil"/>
              <w:left w:val="single" w:sz="4" w:space="0" w:color="auto"/>
              <w:bottom w:val="nil"/>
              <w:right w:val="single" w:sz="4" w:space="0" w:color="auto"/>
            </w:tcBorders>
            <w:vAlign w:val="center"/>
            <w:hideMark/>
          </w:tcPr>
          <w:p w14:paraId="0726EC0F"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p>
        </w:tc>
        <w:tc>
          <w:tcPr>
            <w:tcW w:w="3433" w:type="dxa"/>
            <w:gridSpan w:val="2"/>
            <w:tcBorders>
              <w:top w:val="nil"/>
              <w:left w:val="nil"/>
              <w:bottom w:val="single" w:sz="4" w:space="0" w:color="auto"/>
              <w:right w:val="single" w:sz="4" w:space="0" w:color="auto"/>
            </w:tcBorders>
            <w:shd w:val="clear" w:color="auto" w:fill="auto"/>
            <w:hideMark/>
          </w:tcPr>
          <w:p w14:paraId="7B3AAA80"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4.2 Organizare și planificare</w:t>
            </w:r>
          </w:p>
        </w:tc>
        <w:tc>
          <w:tcPr>
            <w:tcW w:w="869" w:type="dxa"/>
            <w:gridSpan w:val="2"/>
            <w:tcBorders>
              <w:top w:val="nil"/>
              <w:left w:val="nil"/>
              <w:bottom w:val="single" w:sz="4" w:space="0" w:color="auto"/>
              <w:right w:val="single" w:sz="4" w:space="0" w:color="auto"/>
            </w:tcBorders>
            <w:shd w:val="clear" w:color="auto" w:fill="auto"/>
            <w:hideMark/>
          </w:tcPr>
          <w:p w14:paraId="14ABF367"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Opt.</w:t>
            </w:r>
          </w:p>
        </w:tc>
        <w:tc>
          <w:tcPr>
            <w:tcW w:w="682" w:type="dxa"/>
            <w:gridSpan w:val="2"/>
            <w:tcBorders>
              <w:top w:val="nil"/>
              <w:left w:val="nil"/>
              <w:bottom w:val="single" w:sz="4" w:space="0" w:color="auto"/>
              <w:right w:val="single" w:sz="4" w:space="0" w:color="auto"/>
            </w:tcBorders>
            <w:shd w:val="clear" w:color="auto" w:fill="auto"/>
            <w:hideMark/>
          </w:tcPr>
          <w:p w14:paraId="23A5767C"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0,8</w:t>
            </w:r>
          </w:p>
        </w:tc>
        <w:tc>
          <w:tcPr>
            <w:tcW w:w="3143" w:type="dxa"/>
            <w:gridSpan w:val="2"/>
            <w:tcBorders>
              <w:top w:val="nil"/>
              <w:left w:val="nil"/>
              <w:bottom w:val="single" w:sz="4" w:space="0" w:color="auto"/>
              <w:right w:val="single" w:sz="4" w:space="0" w:color="auto"/>
            </w:tcBorders>
            <w:shd w:val="clear" w:color="auto" w:fill="auto"/>
            <w:hideMark/>
          </w:tcPr>
          <w:p w14:paraId="1DBF3224"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r>
      <w:tr w:rsidR="00EF12EC" w:rsidRPr="008D0DB0" w14:paraId="223F6D51" w14:textId="77777777" w:rsidTr="00EF12EC">
        <w:trPr>
          <w:gridAfter w:val="1"/>
          <w:wAfter w:w="189" w:type="dxa"/>
          <w:trHeight w:val="330"/>
        </w:trPr>
        <w:tc>
          <w:tcPr>
            <w:tcW w:w="222" w:type="dxa"/>
            <w:tcBorders>
              <w:top w:val="nil"/>
              <w:left w:val="nil"/>
              <w:bottom w:val="nil"/>
              <w:right w:val="nil"/>
            </w:tcBorders>
            <w:shd w:val="clear" w:color="auto" w:fill="auto"/>
            <w:noWrap/>
            <w:vAlign w:val="bottom"/>
            <w:hideMark/>
          </w:tcPr>
          <w:p w14:paraId="70F6D723"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vMerge/>
            <w:tcBorders>
              <w:top w:val="nil"/>
              <w:left w:val="single" w:sz="4" w:space="0" w:color="auto"/>
              <w:bottom w:val="nil"/>
              <w:right w:val="single" w:sz="4" w:space="0" w:color="auto"/>
            </w:tcBorders>
            <w:vAlign w:val="center"/>
            <w:hideMark/>
          </w:tcPr>
          <w:p w14:paraId="48A83BA5"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p>
        </w:tc>
        <w:tc>
          <w:tcPr>
            <w:tcW w:w="4984" w:type="dxa"/>
            <w:gridSpan w:val="6"/>
            <w:tcBorders>
              <w:top w:val="single" w:sz="4" w:space="0" w:color="auto"/>
              <w:left w:val="nil"/>
              <w:bottom w:val="single" w:sz="4" w:space="0" w:color="auto"/>
              <w:right w:val="single" w:sz="4" w:space="0" w:color="auto"/>
            </w:tcBorders>
            <w:shd w:val="clear" w:color="000000" w:fill="F2F2F2"/>
            <w:hideMark/>
          </w:tcPr>
          <w:p w14:paraId="7905125D"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r w:rsidRPr="008D0DB0">
              <w:rPr>
                <w:rFonts w:asciiTheme="minorHAnsi" w:eastAsia="Times New Roman" w:hAnsiTheme="minorHAnsi" w:cstheme="minorHAnsi"/>
                <w:b/>
                <w:bCs/>
                <w:color w:val="000000"/>
                <w:szCs w:val="22"/>
                <w:lang w:val="ro-RO" w:eastAsia="ro-RO"/>
              </w:rPr>
              <w:t>5. Experiență pe plan local/national și internațional</w:t>
            </w:r>
          </w:p>
        </w:tc>
        <w:tc>
          <w:tcPr>
            <w:tcW w:w="3143" w:type="dxa"/>
            <w:gridSpan w:val="2"/>
            <w:tcBorders>
              <w:top w:val="nil"/>
              <w:left w:val="nil"/>
              <w:bottom w:val="single" w:sz="4" w:space="0" w:color="auto"/>
              <w:right w:val="single" w:sz="4" w:space="0" w:color="auto"/>
            </w:tcBorders>
            <w:shd w:val="clear" w:color="auto" w:fill="auto"/>
            <w:hideMark/>
          </w:tcPr>
          <w:p w14:paraId="529E696D"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r>
      <w:tr w:rsidR="00EF12EC" w:rsidRPr="008D0DB0" w14:paraId="3B28A44E" w14:textId="77777777" w:rsidTr="00EF12EC">
        <w:trPr>
          <w:gridAfter w:val="1"/>
          <w:wAfter w:w="189" w:type="dxa"/>
          <w:trHeight w:val="360"/>
        </w:trPr>
        <w:tc>
          <w:tcPr>
            <w:tcW w:w="222" w:type="dxa"/>
            <w:tcBorders>
              <w:top w:val="nil"/>
              <w:left w:val="nil"/>
              <w:bottom w:val="nil"/>
              <w:right w:val="nil"/>
            </w:tcBorders>
            <w:shd w:val="clear" w:color="auto" w:fill="auto"/>
            <w:noWrap/>
            <w:vAlign w:val="bottom"/>
            <w:hideMark/>
          </w:tcPr>
          <w:p w14:paraId="7651736C"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vMerge/>
            <w:tcBorders>
              <w:top w:val="nil"/>
              <w:left w:val="single" w:sz="4" w:space="0" w:color="auto"/>
              <w:bottom w:val="nil"/>
              <w:right w:val="single" w:sz="4" w:space="0" w:color="auto"/>
            </w:tcBorders>
            <w:vAlign w:val="center"/>
            <w:hideMark/>
          </w:tcPr>
          <w:p w14:paraId="2DC5DC83"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p>
        </w:tc>
        <w:tc>
          <w:tcPr>
            <w:tcW w:w="3433" w:type="dxa"/>
            <w:gridSpan w:val="2"/>
            <w:tcBorders>
              <w:top w:val="nil"/>
              <w:left w:val="nil"/>
              <w:bottom w:val="single" w:sz="4" w:space="0" w:color="auto"/>
              <w:right w:val="single" w:sz="4" w:space="0" w:color="auto"/>
            </w:tcBorders>
            <w:shd w:val="clear" w:color="auto" w:fill="auto"/>
            <w:hideMark/>
          </w:tcPr>
          <w:p w14:paraId="1AA9652F"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5.1 Local/National</w:t>
            </w:r>
          </w:p>
        </w:tc>
        <w:tc>
          <w:tcPr>
            <w:tcW w:w="869" w:type="dxa"/>
            <w:gridSpan w:val="2"/>
            <w:tcBorders>
              <w:top w:val="nil"/>
              <w:left w:val="nil"/>
              <w:bottom w:val="single" w:sz="4" w:space="0" w:color="auto"/>
              <w:right w:val="single" w:sz="4" w:space="0" w:color="auto"/>
            </w:tcBorders>
            <w:shd w:val="clear" w:color="auto" w:fill="auto"/>
            <w:hideMark/>
          </w:tcPr>
          <w:p w14:paraId="6F9B7C83" w14:textId="77777777" w:rsidR="00EF12EC" w:rsidRPr="008D0DB0" w:rsidRDefault="00EF12EC" w:rsidP="00EF12EC">
            <w:pPr>
              <w:suppressAutoHyphens w:val="0"/>
              <w:jc w:val="center"/>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Oblig.</w:t>
            </w:r>
          </w:p>
        </w:tc>
        <w:tc>
          <w:tcPr>
            <w:tcW w:w="682" w:type="dxa"/>
            <w:gridSpan w:val="2"/>
            <w:tcBorders>
              <w:top w:val="nil"/>
              <w:left w:val="nil"/>
              <w:bottom w:val="single" w:sz="4" w:space="0" w:color="auto"/>
              <w:right w:val="single" w:sz="4" w:space="0" w:color="auto"/>
            </w:tcBorders>
            <w:shd w:val="clear" w:color="auto" w:fill="auto"/>
            <w:hideMark/>
          </w:tcPr>
          <w:p w14:paraId="3B048F86" w14:textId="77777777" w:rsidR="00EF12EC" w:rsidRPr="008D0DB0" w:rsidRDefault="00EF12EC" w:rsidP="00EF12EC">
            <w:pPr>
              <w:suppressAutoHyphens w:val="0"/>
              <w:jc w:val="center"/>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0,8</w:t>
            </w:r>
          </w:p>
        </w:tc>
        <w:tc>
          <w:tcPr>
            <w:tcW w:w="3143" w:type="dxa"/>
            <w:gridSpan w:val="2"/>
            <w:tcBorders>
              <w:top w:val="nil"/>
              <w:left w:val="nil"/>
              <w:bottom w:val="single" w:sz="4" w:space="0" w:color="auto"/>
              <w:right w:val="single" w:sz="4" w:space="0" w:color="auto"/>
            </w:tcBorders>
            <w:shd w:val="clear" w:color="auto" w:fill="auto"/>
            <w:hideMark/>
          </w:tcPr>
          <w:p w14:paraId="3902CABE"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r>
      <w:tr w:rsidR="00EF12EC" w:rsidRPr="008D0DB0" w14:paraId="4B0EEE87" w14:textId="77777777" w:rsidTr="00EF12EC">
        <w:trPr>
          <w:gridAfter w:val="1"/>
          <w:wAfter w:w="189" w:type="dxa"/>
          <w:trHeight w:val="360"/>
        </w:trPr>
        <w:tc>
          <w:tcPr>
            <w:tcW w:w="222" w:type="dxa"/>
            <w:tcBorders>
              <w:top w:val="nil"/>
              <w:left w:val="nil"/>
              <w:bottom w:val="nil"/>
              <w:right w:val="nil"/>
            </w:tcBorders>
            <w:shd w:val="clear" w:color="auto" w:fill="auto"/>
            <w:noWrap/>
            <w:vAlign w:val="bottom"/>
            <w:hideMark/>
          </w:tcPr>
          <w:p w14:paraId="2134108A"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vMerge/>
            <w:tcBorders>
              <w:top w:val="nil"/>
              <w:left w:val="single" w:sz="4" w:space="0" w:color="auto"/>
              <w:bottom w:val="nil"/>
              <w:right w:val="single" w:sz="4" w:space="0" w:color="auto"/>
            </w:tcBorders>
            <w:vAlign w:val="center"/>
            <w:hideMark/>
          </w:tcPr>
          <w:p w14:paraId="656B4D8E"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p>
        </w:tc>
        <w:tc>
          <w:tcPr>
            <w:tcW w:w="3433" w:type="dxa"/>
            <w:gridSpan w:val="2"/>
            <w:tcBorders>
              <w:top w:val="nil"/>
              <w:left w:val="nil"/>
              <w:bottom w:val="single" w:sz="4" w:space="0" w:color="auto"/>
              <w:right w:val="single" w:sz="4" w:space="0" w:color="auto"/>
            </w:tcBorders>
            <w:shd w:val="clear" w:color="auto" w:fill="auto"/>
            <w:hideMark/>
          </w:tcPr>
          <w:p w14:paraId="608B2F1A"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5.2 Internațional</w:t>
            </w:r>
          </w:p>
        </w:tc>
        <w:tc>
          <w:tcPr>
            <w:tcW w:w="869" w:type="dxa"/>
            <w:gridSpan w:val="2"/>
            <w:tcBorders>
              <w:top w:val="nil"/>
              <w:left w:val="nil"/>
              <w:bottom w:val="single" w:sz="4" w:space="0" w:color="auto"/>
              <w:right w:val="single" w:sz="4" w:space="0" w:color="auto"/>
            </w:tcBorders>
            <w:shd w:val="clear" w:color="auto" w:fill="auto"/>
            <w:hideMark/>
          </w:tcPr>
          <w:p w14:paraId="569AF593" w14:textId="77777777" w:rsidR="00EF12EC" w:rsidRPr="008D0DB0" w:rsidRDefault="00EF12EC" w:rsidP="00EF12EC">
            <w:pPr>
              <w:suppressAutoHyphens w:val="0"/>
              <w:jc w:val="center"/>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Opt.</w:t>
            </w:r>
          </w:p>
        </w:tc>
        <w:tc>
          <w:tcPr>
            <w:tcW w:w="682" w:type="dxa"/>
            <w:gridSpan w:val="2"/>
            <w:tcBorders>
              <w:top w:val="nil"/>
              <w:left w:val="nil"/>
              <w:bottom w:val="single" w:sz="4" w:space="0" w:color="auto"/>
              <w:right w:val="single" w:sz="4" w:space="0" w:color="auto"/>
            </w:tcBorders>
            <w:shd w:val="clear" w:color="auto" w:fill="auto"/>
            <w:hideMark/>
          </w:tcPr>
          <w:p w14:paraId="11CBEF48" w14:textId="77777777" w:rsidR="00EF12EC" w:rsidRPr="008D0DB0" w:rsidRDefault="00EF12EC" w:rsidP="00EF12EC">
            <w:pPr>
              <w:suppressAutoHyphens w:val="0"/>
              <w:jc w:val="center"/>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0,8</w:t>
            </w:r>
          </w:p>
        </w:tc>
        <w:tc>
          <w:tcPr>
            <w:tcW w:w="3143" w:type="dxa"/>
            <w:gridSpan w:val="2"/>
            <w:tcBorders>
              <w:top w:val="nil"/>
              <w:left w:val="nil"/>
              <w:bottom w:val="single" w:sz="4" w:space="0" w:color="auto"/>
              <w:right w:val="single" w:sz="4" w:space="0" w:color="auto"/>
            </w:tcBorders>
            <w:shd w:val="clear" w:color="auto" w:fill="auto"/>
            <w:hideMark/>
          </w:tcPr>
          <w:p w14:paraId="57A75FB1"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r>
      <w:tr w:rsidR="00EF12EC" w:rsidRPr="008D0DB0" w14:paraId="018F97AD" w14:textId="77777777" w:rsidTr="00EF12EC">
        <w:trPr>
          <w:gridAfter w:val="1"/>
          <w:wAfter w:w="189" w:type="dxa"/>
          <w:trHeight w:val="345"/>
        </w:trPr>
        <w:tc>
          <w:tcPr>
            <w:tcW w:w="222" w:type="dxa"/>
            <w:tcBorders>
              <w:top w:val="nil"/>
              <w:left w:val="nil"/>
              <w:bottom w:val="nil"/>
              <w:right w:val="nil"/>
            </w:tcBorders>
            <w:shd w:val="clear" w:color="auto" w:fill="auto"/>
            <w:noWrap/>
            <w:vAlign w:val="bottom"/>
            <w:hideMark/>
          </w:tcPr>
          <w:p w14:paraId="16E19A18"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vMerge/>
            <w:tcBorders>
              <w:top w:val="nil"/>
              <w:left w:val="single" w:sz="4" w:space="0" w:color="auto"/>
              <w:bottom w:val="nil"/>
              <w:right w:val="single" w:sz="4" w:space="0" w:color="auto"/>
            </w:tcBorders>
            <w:vAlign w:val="center"/>
            <w:hideMark/>
          </w:tcPr>
          <w:p w14:paraId="67E15785"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p>
        </w:tc>
        <w:tc>
          <w:tcPr>
            <w:tcW w:w="3433" w:type="dxa"/>
            <w:gridSpan w:val="2"/>
            <w:tcBorders>
              <w:top w:val="nil"/>
              <w:left w:val="nil"/>
              <w:bottom w:val="single" w:sz="4" w:space="0" w:color="auto"/>
              <w:right w:val="single" w:sz="4" w:space="0" w:color="auto"/>
            </w:tcBorders>
            <w:shd w:val="clear" w:color="000000" w:fill="F2F2F2"/>
            <w:hideMark/>
          </w:tcPr>
          <w:p w14:paraId="4AE76A20"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SUBTOTAL</w:t>
            </w:r>
          </w:p>
        </w:tc>
        <w:tc>
          <w:tcPr>
            <w:tcW w:w="869" w:type="dxa"/>
            <w:gridSpan w:val="2"/>
            <w:tcBorders>
              <w:top w:val="nil"/>
              <w:left w:val="nil"/>
              <w:bottom w:val="single" w:sz="4" w:space="0" w:color="auto"/>
              <w:right w:val="single" w:sz="4" w:space="0" w:color="auto"/>
            </w:tcBorders>
            <w:shd w:val="clear" w:color="000000" w:fill="F2F2F2"/>
            <w:hideMark/>
          </w:tcPr>
          <w:p w14:paraId="2ADF1B2D"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c>
          <w:tcPr>
            <w:tcW w:w="682" w:type="dxa"/>
            <w:gridSpan w:val="2"/>
            <w:tcBorders>
              <w:top w:val="nil"/>
              <w:left w:val="nil"/>
              <w:bottom w:val="single" w:sz="4" w:space="0" w:color="auto"/>
              <w:right w:val="single" w:sz="4" w:space="0" w:color="auto"/>
            </w:tcBorders>
            <w:shd w:val="clear" w:color="000000" w:fill="F2F2F2"/>
            <w:hideMark/>
          </w:tcPr>
          <w:p w14:paraId="4C22671D"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c>
          <w:tcPr>
            <w:tcW w:w="3143" w:type="dxa"/>
            <w:gridSpan w:val="2"/>
            <w:tcBorders>
              <w:top w:val="nil"/>
              <w:left w:val="nil"/>
              <w:bottom w:val="single" w:sz="4" w:space="0" w:color="auto"/>
              <w:right w:val="single" w:sz="4" w:space="0" w:color="auto"/>
            </w:tcBorders>
            <w:shd w:val="clear" w:color="000000" w:fill="F2F2F2"/>
            <w:hideMark/>
          </w:tcPr>
          <w:p w14:paraId="5EDA8E3D"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r>
      <w:tr w:rsidR="00EF12EC" w:rsidRPr="008D0DB0" w14:paraId="2427D956" w14:textId="77777777" w:rsidTr="00EF12EC">
        <w:trPr>
          <w:gridAfter w:val="1"/>
          <w:wAfter w:w="189" w:type="dxa"/>
          <w:trHeight w:val="330"/>
        </w:trPr>
        <w:tc>
          <w:tcPr>
            <w:tcW w:w="222" w:type="dxa"/>
            <w:tcBorders>
              <w:top w:val="nil"/>
              <w:left w:val="nil"/>
              <w:bottom w:val="nil"/>
              <w:right w:val="nil"/>
            </w:tcBorders>
            <w:shd w:val="clear" w:color="auto" w:fill="auto"/>
            <w:noWrap/>
            <w:vAlign w:val="bottom"/>
            <w:hideMark/>
          </w:tcPr>
          <w:p w14:paraId="7CBA6F55"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vMerge/>
            <w:tcBorders>
              <w:top w:val="nil"/>
              <w:left w:val="single" w:sz="4" w:space="0" w:color="auto"/>
              <w:bottom w:val="nil"/>
              <w:right w:val="single" w:sz="4" w:space="0" w:color="auto"/>
            </w:tcBorders>
            <w:vAlign w:val="center"/>
            <w:hideMark/>
          </w:tcPr>
          <w:p w14:paraId="174E0585"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p>
        </w:tc>
        <w:tc>
          <w:tcPr>
            <w:tcW w:w="3433" w:type="dxa"/>
            <w:gridSpan w:val="2"/>
            <w:tcBorders>
              <w:top w:val="nil"/>
              <w:left w:val="nil"/>
              <w:bottom w:val="single" w:sz="4" w:space="0" w:color="auto"/>
              <w:right w:val="single" w:sz="4" w:space="0" w:color="auto"/>
            </w:tcBorders>
            <w:shd w:val="clear" w:color="000000" w:fill="F2F2F2"/>
            <w:hideMark/>
          </w:tcPr>
          <w:p w14:paraId="27368514"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SUBTOTAL PONDERAT</w:t>
            </w:r>
          </w:p>
        </w:tc>
        <w:tc>
          <w:tcPr>
            <w:tcW w:w="869" w:type="dxa"/>
            <w:gridSpan w:val="2"/>
            <w:tcBorders>
              <w:top w:val="nil"/>
              <w:left w:val="nil"/>
              <w:bottom w:val="single" w:sz="4" w:space="0" w:color="auto"/>
              <w:right w:val="single" w:sz="4" w:space="0" w:color="auto"/>
            </w:tcBorders>
            <w:shd w:val="clear" w:color="000000" w:fill="F2F2F2"/>
            <w:hideMark/>
          </w:tcPr>
          <w:p w14:paraId="719C07DC"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c>
          <w:tcPr>
            <w:tcW w:w="682" w:type="dxa"/>
            <w:gridSpan w:val="2"/>
            <w:tcBorders>
              <w:top w:val="nil"/>
              <w:left w:val="nil"/>
              <w:bottom w:val="single" w:sz="4" w:space="0" w:color="auto"/>
              <w:right w:val="single" w:sz="4" w:space="0" w:color="auto"/>
            </w:tcBorders>
            <w:shd w:val="clear" w:color="000000" w:fill="F2F2F2"/>
            <w:hideMark/>
          </w:tcPr>
          <w:p w14:paraId="09E67A96"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c>
          <w:tcPr>
            <w:tcW w:w="3143" w:type="dxa"/>
            <w:gridSpan w:val="2"/>
            <w:tcBorders>
              <w:top w:val="nil"/>
              <w:left w:val="nil"/>
              <w:bottom w:val="single" w:sz="4" w:space="0" w:color="auto"/>
              <w:right w:val="single" w:sz="4" w:space="0" w:color="auto"/>
            </w:tcBorders>
            <w:shd w:val="clear" w:color="000000" w:fill="F2F2F2"/>
            <w:hideMark/>
          </w:tcPr>
          <w:p w14:paraId="69F9831D"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r>
      <w:tr w:rsidR="00EF12EC" w:rsidRPr="008D0DB0" w14:paraId="1FAF831B" w14:textId="77777777" w:rsidTr="00EF12EC">
        <w:trPr>
          <w:gridAfter w:val="1"/>
          <w:wAfter w:w="189" w:type="dxa"/>
          <w:trHeight w:val="375"/>
        </w:trPr>
        <w:tc>
          <w:tcPr>
            <w:tcW w:w="222" w:type="dxa"/>
            <w:tcBorders>
              <w:top w:val="nil"/>
              <w:left w:val="nil"/>
              <w:bottom w:val="nil"/>
              <w:right w:val="nil"/>
            </w:tcBorders>
            <w:shd w:val="clear" w:color="auto" w:fill="auto"/>
            <w:noWrap/>
            <w:vAlign w:val="bottom"/>
            <w:hideMark/>
          </w:tcPr>
          <w:p w14:paraId="27C97E01"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77F3A3F5" w14:textId="77777777" w:rsidR="00EF12EC" w:rsidRPr="008D0DB0" w:rsidRDefault="00EF12EC" w:rsidP="00EF12EC">
            <w:pPr>
              <w:suppressAutoHyphens w:val="0"/>
              <w:jc w:val="center"/>
              <w:rPr>
                <w:rFonts w:asciiTheme="minorHAnsi" w:eastAsia="Times New Roman" w:hAnsiTheme="minorHAnsi" w:cstheme="minorHAnsi"/>
                <w:b/>
                <w:bCs/>
                <w:color w:val="000000"/>
                <w:szCs w:val="22"/>
                <w:lang w:val="ro-RO" w:eastAsia="ro-RO"/>
              </w:rPr>
            </w:pPr>
            <w:r w:rsidRPr="008D0DB0">
              <w:rPr>
                <w:rFonts w:asciiTheme="minorHAnsi" w:eastAsia="Times New Roman" w:hAnsiTheme="minorHAnsi" w:cstheme="minorHAnsi"/>
                <w:b/>
                <w:bCs/>
                <w:color w:val="000000"/>
                <w:szCs w:val="22"/>
                <w:lang w:val="ro-RO" w:eastAsia="ro-RO"/>
              </w:rPr>
              <w:t xml:space="preserve">II. Trăsături </w:t>
            </w:r>
          </w:p>
        </w:tc>
        <w:tc>
          <w:tcPr>
            <w:tcW w:w="3433" w:type="dxa"/>
            <w:gridSpan w:val="2"/>
            <w:tcBorders>
              <w:top w:val="nil"/>
              <w:left w:val="nil"/>
              <w:bottom w:val="single" w:sz="4" w:space="0" w:color="auto"/>
              <w:right w:val="single" w:sz="4" w:space="0" w:color="auto"/>
            </w:tcBorders>
            <w:shd w:val="clear" w:color="auto" w:fill="auto"/>
            <w:hideMark/>
          </w:tcPr>
          <w:p w14:paraId="58E5E5AA"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1. Reputație personală și profesională</w:t>
            </w:r>
          </w:p>
        </w:tc>
        <w:tc>
          <w:tcPr>
            <w:tcW w:w="869" w:type="dxa"/>
            <w:gridSpan w:val="2"/>
            <w:tcBorders>
              <w:top w:val="nil"/>
              <w:left w:val="nil"/>
              <w:bottom w:val="single" w:sz="4" w:space="0" w:color="auto"/>
              <w:right w:val="single" w:sz="4" w:space="0" w:color="auto"/>
            </w:tcBorders>
            <w:shd w:val="clear" w:color="auto" w:fill="auto"/>
            <w:hideMark/>
          </w:tcPr>
          <w:p w14:paraId="06A887BF"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Opt.</w:t>
            </w:r>
          </w:p>
        </w:tc>
        <w:tc>
          <w:tcPr>
            <w:tcW w:w="682" w:type="dxa"/>
            <w:gridSpan w:val="2"/>
            <w:tcBorders>
              <w:top w:val="nil"/>
              <w:left w:val="nil"/>
              <w:bottom w:val="single" w:sz="4" w:space="0" w:color="auto"/>
              <w:right w:val="single" w:sz="4" w:space="0" w:color="auto"/>
            </w:tcBorders>
            <w:shd w:val="clear" w:color="auto" w:fill="auto"/>
            <w:hideMark/>
          </w:tcPr>
          <w:p w14:paraId="0A6C6DD3"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0.8</w:t>
            </w:r>
          </w:p>
        </w:tc>
        <w:tc>
          <w:tcPr>
            <w:tcW w:w="3143" w:type="dxa"/>
            <w:gridSpan w:val="2"/>
            <w:tcBorders>
              <w:top w:val="nil"/>
              <w:left w:val="nil"/>
              <w:bottom w:val="single" w:sz="4" w:space="0" w:color="auto"/>
              <w:right w:val="single" w:sz="4" w:space="0" w:color="auto"/>
            </w:tcBorders>
            <w:shd w:val="clear" w:color="auto" w:fill="auto"/>
            <w:hideMark/>
          </w:tcPr>
          <w:p w14:paraId="7CBDFD68"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r>
      <w:tr w:rsidR="00EF12EC" w:rsidRPr="008D0DB0" w14:paraId="0C0D0350" w14:textId="77777777" w:rsidTr="00EF12EC">
        <w:trPr>
          <w:gridAfter w:val="1"/>
          <w:wAfter w:w="189" w:type="dxa"/>
          <w:trHeight w:val="315"/>
        </w:trPr>
        <w:tc>
          <w:tcPr>
            <w:tcW w:w="222" w:type="dxa"/>
            <w:tcBorders>
              <w:top w:val="nil"/>
              <w:left w:val="nil"/>
              <w:bottom w:val="nil"/>
              <w:right w:val="nil"/>
            </w:tcBorders>
            <w:shd w:val="clear" w:color="auto" w:fill="auto"/>
            <w:noWrap/>
            <w:vAlign w:val="bottom"/>
            <w:hideMark/>
          </w:tcPr>
          <w:p w14:paraId="2B457442"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vMerge/>
            <w:tcBorders>
              <w:top w:val="nil"/>
              <w:left w:val="single" w:sz="4" w:space="0" w:color="auto"/>
              <w:bottom w:val="single" w:sz="4" w:space="0" w:color="000000"/>
              <w:right w:val="single" w:sz="4" w:space="0" w:color="auto"/>
            </w:tcBorders>
            <w:vAlign w:val="center"/>
            <w:hideMark/>
          </w:tcPr>
          <w:p w14:paraId="2289CC77"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p>
        </w:tc>
        <w:tc>
          <w:tcPr>
            <w:tcW w:w="3433" w:type="dxa"/>
            <w:gridSpan w:val="2"/>
            <w:tcBorders>
              <w:top w:val="nil"/>
              <w:left w:val="nil"/>
              <w:bottom w:val="single" w:sz="4" w:space="0" w:color="auto"/>
              <w:right w:val="single" w:sz="4" w:space="0" w:color="auto"/>
            </w:tcBorders>
            <w:shd w:val="clear" w:color="auto" w:fill="auto"/>
            <w:hideMark/>
          </w:tcPr>
          <w:p w14:paraId="1B75A575"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xml:space="preserve">2. Integritate </w:t>
            </w:r>
          </w:p>
        </w:tc>
        <w:tc>
          <w:tcPr>
            <w:tcW w:w="869" w:type="dxa"/>
            <w:gridSpan w:val="2"/>
            <w:tcBorders>
              <w:top w:val="nil"/>
              <w:left w:val="nil"/>
              <w:bottom w:val="single" w:sz="4" w:space="0" w:color="auto"/>
              <w:right w:val="single" w:sz="4" w:space="0" w:color="auto"/>
            </w:tcBorders>
            <w:shd w:val="clear" w:color="auto" w:fill="auto"/>
            <w:hideMark/>
          </w:tcPr>
          <w:p w14:paraId="0B594423"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Oblig.</w:t>
            </w:r>
          </w:p>
        </w:tc>
        <w:tc>
          <w:tcPr>
            <w:tcW w:w="682" w:type="dxa"/>
            <w:gridSpan w:val="2"/>
            <w:tcBorders>
              <w:top w:val="nil"/>
              <w:left w:val="nil"/>
              <w:bottom w:val="single" w:sz="4" w:space="0" w:color="auto"/>
              <w:right w:val="single" w:sz="4" w:space="0" w:color="auto"/>
            </w:tcBorders>
            <w:shd w:val="clear" w:color="auto" w:fill="auto"/>
            <w:hideMark/>
          </w:tcPr>
          <w:p w14:paraId="7A97A2E4"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1</w:t>
            </w:r>
          </w:p>
        </w:tc>
        <w:tc>
          <w:tcPr>
            <w:tcW w:w="3143" w:type="dxa"/>
            <w:gridSpan w:val="2"/>
            <w:tcBorders>
              <w:top w:val="nil"/>
              <w:left w:val="nil"/>
              <w:bottom w:val="single" w:sz="4" w:space="0" w:color="auto"/>
              <w:right w:val="single" w:sz="4" w:space="0" w:color="auto"/>
            </w:tcBorders>
            <w:shd w:val="clear" w:color="auto" w:fill="auto"/>
            <w:hideMark/>
          </w:tcPr>
          <w:p w14:paraId="2650FD2A"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r>
      <w:tr w:rsidR="00EF12EC" w:rsidRPr="008D0DB0" w14:paraId="330AC788" w14:textId="77777777" w:rsidTr="00EF12EC">
        <w:trPr>
          <w:gridAfter w:val="1"/>
          <w:wAfter w:w="189" w:type="dxa"/>
          <w:trHeight w:val="315"/>
        </w:trPr>
        <w:tc>
          <w:tcPr>
            <w:tcW w:w="222" w:type="dxa"/>
            <w:tcBorders>
              <w:top w:val="nil"/>
              <w:left w:val="nil"/>
              <w:bottom w:val="nil"/>
              <w:right w:val="nil"/>
            </w:tcBorders>
            <w:shd w:val="clear" w:color="auto" w:fill="auto"/>
            <w:noWrap/>
            <w:vAlign w:val="bottom"/>
            <w:hideMark/>
          </w:tcPr>
          <w:p w14:paraId="6A44B960"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vMerge/>
            <w:tcBorders>
              <w:top w:val="nil"/>
              <w:left w:val="single" w:sz="4" w:space="0" w:color="auto"/>
              <w:bottom w:val="single" w:sz="4" w:space="0" w:color="000000"/>
              <w:right w:val="single" w:sz="4" w:space="0" w:color="auto"/>
            </w:tcBorders>
            <w:vAlign w:val="center"/>
            <w:hideMark/>
          </w:tcPr>
          <w:p w14:paraId="6988833F"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p>
        </w:tc>
        <w:tc>
          <w:tcPr>
            <w:tcW w:w="3433" w:type="dxa"/>
            <w:gridSpan w:val="2"/>
            <w:tcBorders>
              <w:top w:val="nil"/>
              <w:left w:val="nil"/>
              <w:bottom w:val="single" w:sz="4" w:space="0" w:color="auto"/>
              <w:right w:val="single" w:sz="4" w:space="0" w:color="auto"/>
            </w:tcBorders>
            <w:shd w:val="clear" w:color="auto" w:fill="auto"/>
            <w:hideMark/>
          </w:tcPr>
          <w:p w14:paraId="351FECE4"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3. Independenta</w:t>
            </w:r>
          </w:p>
        </w:tc>
        <w:tc>
          <w:tcPr>
            <w:tcW w:w="869" w:type="dxa"/>
            <w:gridSpan w:val="2"/>
            <w:tcBorders>
              <w:top w:val="nil"/>
              <w:left w:val="nil"/>
              <w:bottom w:val="single" w:sz="4" w:space="0" w:color="auto"/>
              <w:right w:val="single" w:sz="4" w:space="0" w:color="auto"/>
            </w:tcBorders>
            <w:shd w:val="clear" w:color="auto" w:fill="auto"/>
            <w:hideMark/>
          </w:tcPr>
          <w:p w14:paraId="24CFBAF9"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Opt.</w:t>
            </w:r>
          </w:p>
        </w:tc>
        <w:tc>
          <w:tcPr>
            <w:tcW w:w="682" w:type="dxa"/>
            <w:gridSpan w:val="2"/>
            <w:tcBorders>
              <w:top w:val="nil"/>
              <w:left w:val="nil"/>
              <w:bottom w:val="single" w:sz="4" w:space="0" w:color="auto"/>
              <w:right w:val="single" w:sz="4" w:space="0" w:color="auto"/>
            </w:tcBorders>
            <w:shd w:val="clear" w:color="auto" w:fill="auto"/>
            <w:hideMark/>
          </w:tcPr>
          <w:p w14:paraId="5044BB9F"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0,8</w:t>
            </w:r>
          </w:p>
        </w:tc>
        <w:tc>
          <w:tcPr>
            <w:tcW w:w="3143" w:type="dxa"/>
            <w:gridSpan w:val="2"/>
            <w:tcBorders>
              <w:top w:val="nil"/>
              <w:left w:val="nil"/>
              <w:bottom w:val="single" w:sz="4" w:space="0" w:color="auto"/>
              <w:right w:val="single" w:sz="4" w:space="0" w:color="auto"/>
            </w:tcBorders>
            <w:shd w:val="clear" w:color="auto" w:fill="auto"/>
            <w:hideMark/>
          </w:tcPr>
          <w:p w14:paraId="77DEA271"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r>
      <w:tr w:rsidR="00EF12EC" w:rsidRPr="008D0DB0" w14:paraId="29081561" w14:textId="77777777" w:rsidTr="00EF12EC">
        <w:trPr>
          <w:gridAfter w:val="1"/>
          <w:wAfter w:w="189" w:type="dxa"/>
          <w:trHeight w:val="300"/>
        </w:trPr>
        <w:tc>
          <w:tcPr>
            <w:tcW w:w="222" w:type="dxa"/>
            <w:tcBorders>
              <w:top w:val="nil"/>
              <w:left w:val="nil"/>
              <w:bottom w:val="nil"/>
              <w:right w:val="nil"/>
            </w:tcBorders>
            <w:shd w:val="clear" w:color="auto" w:fill="auto"/>
            <w:noWrap/>
            <w:vAlign w:val="bottom"/>
            <w:hideMark/>
          </w:tcPr>
          <w:p w14:paraId="3F957743"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vMerge/>
            <w:tcBorders>
              <w:top w:val="nil"/>
              <w:left w:val="single" w:sz="4" w:space="0" w:color="auto"/>
              <w:bottom w:val="single" w:sz="4" w:space="0" w:color="000000"/>
              <w:right w:val="single" w:sz="4" w:space="0" w:color="auto"/>
            </w:tcBorders>
            <w:vAlign w:val="center"/>
            <w:hideMark/>
          </w:tcPr>
          <w:p w14:paraId="640D0A6C"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p>
        </w:tc>
        <w:tc>
          <w:tcPr>
            <w:tcW w:w="3433" w:type="dxa"/>
            <w:gridSpan w:val="2"/>
            <w:vMerge w:val="restart"/>
            <w:tcBorders>
              <w:top w:val="nil"/>
              <w:left w:val="single" w:sz="4" w:space="0" w:color="auto"/>
              <w:bottom w:val="single" w:sz="4" w:space="0" w:color="auto"/>
              <w:right w:val="single" w:sz="4" w:space="0" w:color="auto"/>
            </w:tcBorders>
            <w:shd w:val="clear" w:color="auto" w:fill="auto"/>
            <w:hideMark/>
          </w:tcPr>
          <w:p w14:paraId="6355BD34"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xml:space="preserve">4. Expunere politica </w:t>
            </w:r>
          </w:p>
        </w:tc>
        <w:tc>
          <w:tcPr>
            <w:tcW w:w="869" w:type="dxa"/>
            <w:gridSpan w:val="2"/>
            <w:vMerge w:val="restart"/>
            <w:tcBorders>
              <w:top w:val="nil"/>
              <w:left w:val="single" w:sz="4" w:space="0" w:color="auto"/>
              <w:bottom w:val="single" w:sz="4" w:space="0" w:color="auto"/>
              <w:right w:val="single" w:sz="4" w:space="0" w:color="auto"/>
            </w:tcBorders>
            <w:shd w:val="clear" w:color="auto" w:fill="auto"/>
            <w:hideMark/>
          </w:tcPr>
          <w:p w14:paraId="6B486A46"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Opt.</w:t>
            </w:r>
          </w:p>
        </w:tc>
        <w:tc>
          <w:tcPr>
            <w:tcW w:w="682" w:type="dxa"/>
            <w:gridSpan w:val="2"/>
            <w:vMerge w:val="restart"/>
            <w:tcBorders>
              <w:top w:val="nil"/>
              <w:left w:val="single" w:sz="4" w:space="0" w:color="auto"/>
              <w:bottom w:val="single" w:sz="4" w:space="0" w:color="auto"/>
              <w:right w:val="single" w:sz="4" w:space="0" w:color="auto"/>
            </w:tcBorders>
            <w:shd w:val="clear" w:color="auto" w:fill="auto"/>
            <w:hideMark/>
          </w:tcPr>
          <w:p w14:paraId="5421FF55"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0,8</w:t>
            </w:r>
          </w:p>
        </w:tc>
        <w:tc>
          <w:tcPr>
            <w:tcW w:w="3143" w:type="dxa"/>
            <w:gridSpan w:val="2"/>
            <w:vMerge w:val="restart"/>
            <w:tcBorders>
              <w:top w:val="nil"/>
              <w:left w:val="single" w:sz="4" w:space="0" w:color="auto"/>
              <w:bottom w:val="single" w:sz="4" w:space="0" w:color="auto"/>
              <w:right w:val="single" w:sz="4" w:space="0" w:color="auto"/>
            </w:tcBorders>
            <w:shd w:val="clear" w:color="auto" w:fill="auto"/>
            <w:hideMark/>
          </w:tcPr>
          <w:p w14:paraId="374D3C1E"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r>
      <w:tr w:rsidR="00EF12EC" w:rsidRPr="008D0DB0" w14:paraId="1F70DE75" w14:textId="77777777" w:rsidTr="00EF12EC">
        <w:trPr>
          <w:gridAfter w:val="1"/>
          <w:wAfter w:w="189" w:type="dxa"/>
          <w:trHeight w:val="75"/>
        </w:trPr>
        <w:tc>
          <w:tcPr>
            <w:tcW w:w="222" w:type="dxa"/>
            <w:tcBorders>
              <w:top w:val="nil"/>
              <w:left w:val="nil"/>
              <w:bottom w:val="nil"/>
              <w:right w:val="nil"/>
            </w:tcBorders>
            <w:shd w:val="clear" w:color="auto" w:fill="auto"/>
            <w:noWrap/>
            <w:vAlign w:val="bottom"/>
            <w:hideMark/>
          </w:tcPr>
          <w:p w14:paraId="3628F2D8"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vMerge/>
            <w:tcBorders>
              <w:top w:val="nil"/>
              <w:left w:val="single" w:sz="4" w:space="0" w:color="auto"/>
              <w:bottom w:val="single" w:sz="4" w:space="0" w:color="000000"/>
              <w:right w:val="single" w:sz="4" w:space="0" w:color="auto"/>
            </w:tcBorders>
            <w:vAlign w:val="center"/>
            <w:hideMark/>
          </w:tcPr>
          <w:p w14:paraId="5BF922AE"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p>
        </w:tc>
        <w:tc>
          <w:tcPr>
            <w:tcW w:w="3433" w:type="dxa"/>
            <w:gridSpan w:val="2"/>
            <w:vMerge/>
            <w:tcBorders>
              <w:top w:val="nil"/>
              <w:left w:val="single" w:sz="4" w:space="0" w:color="auto"/>
              <w:bottom w:val="single" w:sz="4" w:space="0" w:color="auto"/>
              <w:right w:val="single" w:sz="4" w:space="0" w:color="auto"/>
            </w:tcBorders>
            <w:vAlign w:val="center"/>
            <w:hideMark/>
          </w:tcPr>
          <w:p w14:paraId="7FB461B9"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869" w:type="dxa"/>
            <w:gridSpan w:val="2"/>
            <w:vMerge/>
            <w:tcBorders>
              <w:top w:val="nil"/>
              <w:left w:val="single" w:sz="4" w:space="0" w:color="auto"/>
              <w:bottom w:val="single" w:sz="4" w:space="0" w:color="auto"/>
              <w:right w:val="single" w:sz="4" w:space="0" w:color="auto"/>
            </w:tcBorders>
            <w:vAlign w:val="center"/>
            <w:hideMark/>
          </w:tcPr>
          <w:p w14:paraId="4615E15B"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82" w:type="dxa"/>
            <w:gridSpan w:val="2"/>
            <w:vMerge/>
            <w:tcBorders>
              <w:top w:val="nil"/>
              <w:left w:val="single" w:sz="4" w:space="0" w:color="auto"/>
              <w:bottom w:val="single" w:sz="4" w:space="0" w:color="auto"/>
              <w:right w:val="single" w:sz="4" w:space="0" w:color="auto"/>
            </w:tcBorders>
            <w:vAlign w:val="center"/>
            <w:hideMark/>
          </w:tcPr>
          <w:p w14:paraId="5073304E"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3143" w:type="dxa"/>
            <w:gridSpan w:val="2"/>
            <w:vMerge/>
            <w:tcBorders>
              <w:top w:val="nil"/>
              <w:left w:val="single" w:sz="4" w:space="0" w:color="auto"/>
              <w:bottom w:val="single" w:sz="4" w:space="0" w:color="auto"/>
              <w:right w:val="single" w:sz="4" w:space="0" w:color="auto"/>
            </w:tcBorders>
            <w:vAlign w:val="center"/>
            <w:hideMark/>
          </w:tcPr>
          <w:p w14:paraId="6E110EC7"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r>
      <w:tr w:rsidR="00EF12EC" w:rsidRPr="008D0DB0" w14:paraId="69E260EF" w14:textId="77777777" w:rsidTr="00EF12EC">
        <w:trPr>
          <w:gridAfter w:val="1"/>
          <w:wAfter w:w="189" w:type="dxa"/>
          <w:trHeight w:val="570"/>
        </w:trPr>
        <w:tc>
          <w:tcPr>
            <w:tcW w:w="222" w:type="dxa"/>
            <w:tcBorders>
              <w:top w:val="nil"/>
              <w:left w:val="nil"/>
              <w:bottom w:val="nil"/>
              <w:right w:val="nil"/>
            </w:tcBorders>
            <w:shd w:val="clear" w:color="auto" w:fill="auto"/>
            <w:noWrap/>
            <w:vAlign w:val="bottom"/>
            <w:hideMark/>
          </w:tcPr>
          <w:p w14:paraId="4812F337"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vMerge/>
            <w:tcBorders>
              <w:top w:val="nil"/>
              <w:left w:val="single" w:sz="4" w:space="0" w:color="auto"/>
              <w:bottom w:val="single" w:sz="4" w:space="0" w:color="000000"/>
              <w:right w:val="single" w:sz="4" w:space="0" w:color="auto"/>
            </w:tcBorders>
            <w:vAlign w:val="center"/>
            <w:hideMark/>
          </w:tcPr>
          <w:p w14:paraId="1A094E1D"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p>
        </w:tc>
        <w:tc>
          <w:tcPr>
            <w:tcW w:w="3433" w:type="dxa"/>
            <w:gridSpan w:val="2"/>
            <w:tcBorders>
              <w:top w:val="nil"/>
              <w:left w:val="nil"/>
              <w:bottom w:val="single" w:sz="4" w:space="0" w:color="auto"/>
              <w:right w:val="single" w:sz="4" w:space="0" w:color="auto"/>
            </w:tcBorders>
            <w:shd w:val="clear" w:color="auto" w:fill="auto"/>
            <w:hideMark/>
          </w:tcPr>
          <w:p w14:paraId="72066CCC"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5. Abilități de comunicare interpersonală</w:t>
            </w:r>
          </w:p>
        </w:tc>
        <w:tc>
          <w:tcPr>
            <w:tcW w:w="869" w:type="dxa"/>
            <w:gridSpan w:val="2"/>
            <w:tcBorders>
              <w:top w:val="nil"/>
              <w:left w:val="nil"/>
              <w:bottom w:val="single" w:sz="4" w:space="0" w:color="auto"/>
              <w:right w:val="single" w:sz="4" w:space="0" w:color="auto"/>
            </w:tcBorders>
            <w:shd w:val="clear" w:color="auto" w:fill="auto"/>
            <w:hideMark/>
          </w:tcPr>
          <w:p w14:paraId="7B88CC23"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Oblig.</w:t>
            </w:r>
          </w:p>
        </w:tc>
        <w:tc>
          <w:tcPr>
            <w:tcW w:w="682" w:type="dxa"/>
            <w:gridSpan w:val="2"/>
            <w:tcBorders>
              <w:top w:val="nil"/>
              <w:left w:val="nil"/>
              <w:bottom w:val="single" w:sz="4" w:space="0" w:color="auto"/>
              <w:right w:val="single" w:sz="4" w:space="0" w:color="auto"/>
            </w:tcBorders>
            <w:shd w:val="clear" w:color="auto" w:fill="auto"/>
            <w:hideMark/>
          </w:tcPr>
          <w:p w14:paraId="4A0C48A2"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1</w:t>
            </w:r>
          </w:p>
        </w:tc>
        <w:tc>
          <w:tcPr>
            <w:tcW w:w="3143" w:type="dxa"/>
            <w:gridSpan w:val="2"/>
            <w:tcBorders>
              <w:top w:val="nil"/>
              <w:left w:val="nil"/>
              <w:bottom w:val="single" w:sz="4" w:space="0" w:color="auto"/>
              <w:right w:val="single" w:sz="4" w:space="0" w:color="auto"/>
            </w:tcBorders>
            <w:shd w:val="clear" w:color="auto" w:fill="auto"/>
            <w:hideMark/>
          </w:tcPr>
          <w:p w14:paraId="544B5AAC"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r>
      <w:tr w:rsidR="00EF12EC" w:rsidRPr="008D0DB0" w14:paraId="5EE61700" w14:textId="77777777" w:rsidTr="00EF12EC">
        <w:trPr>
          <w:gridAfter w:val="1"/>
          <w:wAfter w:w="189" w:type="dxa"/>
          <w:trHeight w:val="360"/>
        </w:trPr>
        <w:tc>
          <w:tcPr>
            <w:tcW w:w="222" w:type="dxa"/>
            <w:tcBorders>
              <w:top w:val="nil"/>
              <w:left w:val="nil"/>
              <w:bottom w:val="nil"/>
              <w:right w:val="nil"/>
            </w:tcBorders>
            <w:shd w:val="clear" w:color="auto" w:fill="auto"/>
            <w:noWrap/>
            <w:vAlign w:val="bottom"/>
            <w:hideMark/>
          </w:tcPr>
          <w:p w14:paraId="2CAD929B"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vMerge/>
            <w:tcBorders>
              <w:top w:val="nil"/>
              <w:left w:val="single" w:sz="4" w:space="0" w:color="auto"/>
              <w:bottom w:val="single" w:sz="4" w:space="0" w:color="000000"/>
              <w:right w:val="single" w:sz="4" w:space="0" w:color="auto"/>
            </w:tcBorders>
            <w:vAlign w:val="center"/>
            <w:hideMark/>
          </w:tcPr>
          <w:p w14:paraId="19DE1FB9"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p>
        </w:tc>
        <w:tc>
          <w:tcPr>
            <w:tcW w:w="3433" w:type="dxa"/>
            <w:gridSpan w:val="2"/>
            <w:tcBorders>
              <w:top w:val="nil"/>
              <w:left w:val="nil"/>
              <w:bottom w:val="single" w:sz="4" w:space="0" w:color="auto"/>
              <w:right w:val="single" w:sz="4" w:space="0" w:color="auto"/>
            </w:tcBorders>
            <w:shd w:val="clear" w:color="auto" w:fill="auto"/>
            <w:hideMark/>
          </w:tcPr>
          <w:p w14:paraId="7973C6C2"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xml:space="preserve">6. Aliniere cu Scrisoarea de asteptari </w:t>
            </w:r>
          </w:p>
        </w:tc>
        <w:tc>
          <w:tcPr>
            <w:tcW w:w="869" w:type="dxa"/>
            <w:gridSpan w:val="2"/>
            <w:tcBorders>
              <w:top w:val="nil"/>
              <w:left w:val="nil"/>
              <w:bottom w:val="single" w:sz="4" w:space="0" w:color="auto"/>
              <w:right w:val="single" w:sz="4" w:space="0" w:color="auto"/>
            </w:tcBorders>
            <w:shd w:val="clear" w:color="auto" w:fill="auto"/>
            <w:hideMark/>
          </w:tcPr>
          <w:p w14:paraId="699CF669"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Oblig.</w:t>
            </w:r>
          </w:p>
        </w:tc>
        <w:tc>
          <w:tcPr>
            <w:tcW w:w="682" w:type="dxa"/>
            <w:gridSpan w:val="2"/>
            <w:tcBorders>
              <w:top w:val="nil"/>
              <w:left w:val="nil"/>
              <w:bottom w:val="single" w:sz="4" w:space="0" w:color="auto"/>
              <w:right w:val="single" w:sz="4" w:space="0" w:color="auto"/>
            </w:tcBorders>
            <w:shd w:val="clear" w:color="auto" w:fill="auto"/>
            <w:hideMark/>
          </w:tcPr>
          <w:p w14:paraId="45A616C0"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1</w:t>
            </w:r>
          </w:p>
        </w:tc>
        <w:tc>
          <w:tcPr>
            <w:tcW w:w="3143" w:type="dxa"/>
            <w:gridSpan w:val="2"/>
            <w:tcBorders>
              <w:top w:val="nil"/>
              <w:left w:val="nil"/>
              <w:bottom w:val="single" w:sz="4" w:space="0" w:color="auto"/>
              <w:right w:val="single" w:sz="4" w:space="0" w:color="auto"/>
            </w:tcBorders>
            <w:shd w:val="clear" w:color="auto" w:fill="auto"/>
            <w:hideMark/>
          </w:tcPr>
          <w:p w14:paraId="0FC3A037"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r>
      <w:tr w:rsidR="00EF12EC" w:rsidRPr="008D0DB0" w14:paraId="4C3AB350" w14:textId="77777777" w:rsidTr="00EF12EC">
        <w:trPr>
          <w:gridAfter w:val="1"/>
          <w:wAfter w:w="189" w:type="dxa"/>
          <w:trHeight w:val="330"/>
        </w:trPr>
        <w:tc>
          <w:tcPr>
            <w:tcW w:w="222" w:type="dxa"/>
            <w:tcBorders>
              <w:top w:val="nil"/>
              <w:left w:val="nil"/>
              <w:bottom w:val="nil"/>
              <w:right w:val="nil"/>
            </w:tcBorders>
            <w:shd w:val="clear" w:color="auto" w:fill="auto"/>
            <w:noWrap/>
            <w:vAlign w:val="bottom"/>
            <w:hideMark/>
          </w:tcPr>
          <w:p w14:paraId="3C0D3D9B"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vMerge/>
            <w:tcBorders>
              <w:top w:val="nil"/>
              <w:left w:val="single" w:sz="4" w:space="0" w:color="auto"/>
              <w:bottom w:val="single" w:sz="4" w:space="0" w:color="000000"/>
              <w:right w:val="single" w:sz="4" w:space="0" w:color="auto"/>
            </w:tcBorders>
            <w:vAlign w:val="center"/>
            <w:hideMark/>
          </w:tcPr>
          <w:p w14:paraId="63013EA5"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p>
        </w:tc>
        <w:tc>
          <w:tcPr>
            <w:tcW w:w="3433" w:type="dxa"/>
            <w:gridSpan w:val="2"/>
            <w:tcBorders>
              <w:top w:val="nil"/>
              <w:left w:val="nil"/>
              <w:bottom w:val="single" w:sz="4" w:space="0" w:color="auto"/>
              <w:right w:val="single" w:sz="4" w:space="0" w:color="auto"/>
            </w:tcBorders>
            <w:shd w:val="clear" w:color="000000" w:fill="F2F2F2"/>
            <w:hideMark/>
          </w:tcPr>
          <w:p w14:paraId="41CD29E4"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SUBTOTAL</w:t>
            </w:r>
          </w:p>
        </w:tc>
        <w:tc>
          <w:tcPr>
            <w:tcW w:w="869" w:type="dxa"/>
            <w:gridSpan w:val="2"/>
            <w:tcBorders>
              <w:top w:val="nil"/>
              <w:left w:val="nil"/>
              <w:bottom w:val="single" w:sz="4" w:space="0" w:color="auto"/>
              <w:right w:val="single" w:sz="4" w:space="0" w:color="auto"/>
            </w:tcBorders>
            <w:shd w:val="clear" w:color="000000" w:fill="F2F2F2"/>
            <w:hideMark/>
          </w:tcPr>
          <w:p w14:paraId="76CCE385"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c>
          <w:tcPr>
            <w:tcW w:w="682" w:type="dxa"/>
            <w:gridSpan w:val="2"/>
            <w:tcBorders>
              <w:top w:val="nil"/>
              <w:left w:val="nil"/>
              <w:bottom w:val="single" w:sz="4" w:space="0" w:color="auto"/>
              <w:right w:val="single" w:sz="4" w:space="0" w:color="auto"/>
            </w:tcBorders>
            <w:shd w:val="clear" w:color="000000" w:fill="F2F2F2"/>
            <w:hideMark/>
          </w:tcPr>
          <w:p w14:paraId="2D416166"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c>
          <w:tcPr>
            <w:tcW w:w="3143" w:type="dxa"/>
            <w:gridSpan w:val="2"/>
            <w:tcBorders>
              <w:top w:val="nil"/>
              <w:left w:val="nil"/>
              <w:bottom w:val="single" w:sz="4" w:space="0" w:color="auto"/>
              <w:right w:val="single" w:sz="4" w:space="0" w:color="auto"/>
            </w:tcBorders>
            <w:shd w:val="clear" w:color="000000" w:fill="F2F2F2"/>
            <w:hideMark/>
          </w:tcPr>
          <w:p w14:paraId="4042581A"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r>
      <w:tr w:rsidR="00EF12EC" w:rsidRPr="008D0DB0" w14:paraId="7ACF43DC" w14:textId="77777777" w:rsidTr="00EF12EC">
        <w:trPr>
          <w:gridAfter w:val="1"/>
          <w:wAfter w:w="189" w:type="dxa"/>
          <w:trHeight w:val="360"/>
        </w:trPr>
        <w:tc>
          <w:tcPr>
            <w:tcW w:w="222" w:type="dxa"/>
            <w:tcBorders>
              <w:top w:val="nil"/>
              <w:left w:val="nil"/>
              <w:bottom w:val="nil"/>
              <w:right w:val="nil"/>
            </w:tcBorders>
            <w:shd w:val="clear" w:color="auto" w:fill="auto"/>
            <w:noWrap/>
            <w:vAlign w:val="bottom"/>
            <w:hideMark/>
          </w:tcPr>
          <w:p w14:paraId="02FDE40D"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vMerge/>
            <w:tcBorders>
              <w:top w:val="nil"/>
              <w:left w:val="single" w:sz="4" w:space="0" w:color="auto"/>
              <w:bottom w:val="single" w:sz="4" w:space="0" w:color="000000"/>
              <w:right w:val="single" w:sz="4" w:space="0" w:color="auto"/>
            </w:tcBorders>
            <w:vAlign w:val="center"/>
            <w:hideMark/>
          </w:tcPr>
          <w:p w14:paraId="61226DFC"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p>
        </w:tc>
        <w:tc>
          <w:tcPr>
            <w:tcW w:w="3433" w:type="dxa"/>
            <w:gridSpan w:val="2"/>
            <w:tcBorders>
              <w:top w:val="nil"/>
              <w:left w:val="nil"/>
              <w:bottom w:val="single" w:sz="4" w:space="0" w:color="auto"/>
              <w:right w:val="single" w:sz="4" w:space="0" w:color="auto"/>
            </w:tcBorders>
            <w:shd w:val="clear" w:color="000000" w:fill="F2F2F2"/>
            <w:hideMark/>
          </w:tcPr>
          <w:p w14:paraId="00E23D49"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SUBTOTAL PONDERAT</w:t>
            </w:r>
          </w:p>
        </w:tc>
        <w:tc>
          <w:tcPr>
            <w:tcW w:w="869" w:type="dxa"/>
            <w:gridSpan w:val="2"/>
            <w:tcBorders>
              <w:top w:val="nil"/>
              <w:left w:val="nil"/>
              <w:bottom w:val="single" w:sz="4" w:space="0" w:color="auto"/>
              <w:right w:val="single" w:sz="4" w:space="0" w:color="auto"/>
            </w:tcBorders>
            <w:shd w:val="clear" w:color="000000" w:fill="F2F2F2"/>
            <w:hideMark/>
          </w:tcPr>
          <w:p w14:paraId="0255D0BF"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c>
          <w:tcPr>
            <w:tcW w:w="682" w:type="dxa"/>
            <w:gridSpan w:val="2"/>
            <w:tcBorders>
              <w:top w:val="nil"/>
              <w:left w:val="nil"/>
              <w:bottom w:val="single" w:sz="4" w:space="0" w:color="auto"/>
              <w:right w:val="single" w:sz="4" w:space="0" w:color="auto"/>
            </w:tcBorders>
            <w:shd w:val="clear" w:color="000000" w:fill="F2F2F2"/>
            <w:hideMark/>
          </w:tcPr>
          <w:p w14:paraId="3135DDD8"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c>
          <w:tcPr>
            <w:tcW w:w="3143" w:type="dxa"/>
            <w:gridSpan w:val="2"/>
            <w:tcBorders>
              <w:top w:val="nil"/>
              <w:left w:val="nil"/>
              <w:bottom w:val="single" w:sz="4" w:space="0" w:color="auto"/>
              <w:right w:val="single" w:sz="4" w:space="0" w:color="auto"/>
            </w:tcBorders>
            <w:shd w:val="clear" w:color="000000" w:fill="F2F2F2"/>
            <w:hideMark/>
          </w:tcPr>
          <w:p w14:paraId="7A8C7E1E"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r>
      <w:tr w:rsidR="00EF12EC" w:rsidRPr="008D0DB0" w14:paraId="0B6773D1" w14:textId="77777777" w:rsidTr="00EF12EC">
        <w:trPr>
          <w:gridAfter w:val="1"/>
          <w:wAfter w:w="189" w:type="dxa"/>
          <w:trHeight w:val="345"/>
        </w:trPr>
        <w:tc>
          <w:tcPr>
            <w:tcW w:w="222" w:type="dxa"/>
            <w:tcBorders>
              <w:top w:val="nil"/>
              <w:left w:val="nil"/>
              <w:bottom w:val="nil"/>
              <w:right w:val="nil"/>
            </w:tcBorders>
            <w:shd w:val="clear" w:color="auto" w:fill="auto"/>
            <w:noWrap/>
            <w:vAlign w:val="bottom"/>
            <w:hideMark/>
          </w:tcPr>
          <w:p w14:paraId="7C6B5A5C"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vMerge w:val="restart"/>
            <w:tcBorders>
              <w:top w:val="nil"/>
              <w:left w:val="single" w:sz="4" w:space="0" w:color="auto"/>
              <w:bottom w:val="single" w:sz="4" w:space="0" w:color="000000"/>
              <w:right w:val="single" w:sz="4" w:space="0" w:color="auto"/>
            </w:tcBorders>
            <w:shd w:val="clear" w:color="auto" w:fill="auto"/>
            <w:textDirection w:val="btLr"/>
            <w:hideMark/>
          </w:tcPr>
          <w:p w14:paraId="3D767CF9" w14:textId="77777777" w:rsidR="00EF12EC" w:rsidRPr="008D0DB0" w:rsidRDefault="00EF12EC" w:rsidP="00EF12EC">
            <w:pPr>
              <w:suppressAutoHyphens w:val="0"/>
              <w:jc w:val="center"/>
              <w:rPr>
                <w:rFonts w:asciiTheme="minorHAnsi" w:eastAsia="Times New Roman" w:hAnsiTheme="minorHAnsi" w:cstheme="minorHAnsi"/>
                <w:b/>
                <w:bCs/>
                <w:color w:val="000000"/>
                <w:szCs w:val="22"/>
                <w:lang w:val="ro-RO" w:eastAsia="ro-RO"/>
              </w:rPr>
            </w:pPr>
            <w:r w:rsidRPr="008D0DB0">
              <w:rPr>
                <w:rFonts w:asciiTheme="minorHAnsi" w:eastAsia="Times New Roman" w:hAnsiTheme="minorHAnsi" w:cstheme="minorHAnsi"/>
                <w:b/>
                <w:bCs/>
                <w:color w:val="000000"/>
                <w:szCs w:val="22"/>
                <w:lang w:val="ro-RO" w:eastAsia="ro-RO"/>
              </w:rPr>
              <w:t xml:space="preserve"> III. Cerinţe prescriptive şi proscriptive</w:t>
            </w:r>
          </w:p>
        </w:tc>
        <w:tc>
          <w:tcPr>
            <w:tcW w:w="3433" w:type="dxa"/>
            <w:gridSpan w:val="2"/>
            <w:tcBorders>
              <w:top w:val="nil"/>
              <w:left w:val="nil"/>
              <w:bottom w:val="single" w:sz="4" w:space="0" w:color="auto"/>
              <w:right w:val="single" w:sz="4" w:space="0" w:color="auto"/>
            </w:tcBorders>
            <w:shd w:val="clear" w:color="auto" w:fill="auto"/>
            <w:hideMark/>
          </w:tcPr>
          <w:p w14:paraId="05A5388C"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1. Numar de mandate</w:t>
            </w:r>
          </w:p>
        </w:tc>
        <w:tc>
          <w:tcPr>
            <w:tcW w:w="869" w:type="dxa"/>
            <w:gridSpan w:val="2"/>
            <w:tcBorders>
              <w:top w:val="nil"/>
              <w:left w:val="nil"/>
              <w:bottom w:val="single" w:sz="4" w:space="0" w:color="auto"/>
              <w:right w:val="single" w:sz="4" w:space="0" w:color="auto"/>
            </w:tcBorders>
            <w:shd w:val="clear" w:color="auto" w:fill="auto"/>
            <w:hideMark/>
          </w:tcPr>
          <w:p w14:paraId="2E770F67"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Opt.</w:t>
            </w:r>
          </w:p>
        </w:tc>
        <w:tc>
          <w:tcPr>
            <w:tcW w:w="682" w:type="dxa"/>
            <w:gridSpan w:val="2"/>
            <w:tcBorders>
              <w:top w:val="nil"/>
              <w:left w:val="nil"/>
              <w:bottom w:val="single" w:sz="4" w:space="0" w:color="auto"/>
              <w:right w:val="single" w:sz="4" w:space="0" w:color="auto"/>
            </w:tcBorders>
            <w:shd w:val="clear" w:color="auto" w:fill="auto"/>
            <w:hideMark/>
          </w:tcPr>
          <w:p w14:paraId="2896B344"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0,7</w:t>
            </w:r>
          </w:p>
        </w:tc>
        <w:tc>
          <w:tcPr>
            <w:tcW w:w="3143" w:type="dxa"/>
            <w:gridSpan w:val="2"/>
            <w:tcBorders>
              <w:top w:val="nil"/>
              <w:left w:val="nil"/>
              <w:bottom w:val="single" w:sz="4" w:space="0" w:color="auto"/>
              <w:right w:val="single" w:sz="4" w:space="0" w:color="auto"/>
            </w:tcBorders>
            <w:shd w:val="clear" w:color="auto" w:fill="auto"/>
            <w:hideMark/>
          </w:tcPr>
          <w:p w14:paraId="3868112B"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r>
      <w:tr w:rsidR="00EF12EC" w:rsidRPr="008D0DB0" w14:paraId="2ACD97DB" w14:textId="77777777" w:rsidTr="00EF12EC">
        <w:trPr>
          <w:gridAfter w:val="1"/>
          <w:wAfter w:w="189" w:type="dxa"/>
          <w:trHeight w:val="660"/>
        </w:trPr>
        <w:tc>
          <w:tcPr>
            <w:tcW w:w="222" w:type="dxa"/>
            <w:tcBorders>
              <w:top w:val="nil"/>
              <w:left w:val="nil"/>
              <w:bottom w:val="nil"/>
              <w:right w:val="nil"/>
            </w:tcBorders>
            <w:shd w:val="clear" w:color="auto" w:fill="auto"/>
            <w:noWrap/>
            <w:vAlign w:val="bottom"/>
            <w:hideMark/>
          </w:tcPr>
          <w:p w14:paraId="1AD2E08F"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vMerge/>
            <w:tcBorders>
              <w:top w:val="nil"/>
              <w:left w:val="single" w:sz="4" w:space="0" w:color="auto"/>
              <w:bottom w:val="single" w:sz="4" w:space="0" w:color="000000"/>
              <w:right w:val="single" w:sz="4" w:space="0" w:color="auto"/>
            </w:tcBorders>
            <w:vAlign w:val="center"/>
            <w:hideMark/>
          </w:tcPr>
          <w:p w14:paraId="26FD9A4E"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p>
        </w:tc>
        <w:tc>
          <w:tcPr>
            <w:tcW w:w="3433" w:type="dxa"/>
            <w:gridSpan w:val="2"/>
            <w:tcBorders>
              <w:top w:val="nil"/>
              <w:left w:val="nil"/>
              <w:bottom w:val="single" w:sz="4" w:space="0" w:color="auto"/>
              <w:right w:val="single" w:sz="4" w:space="0" w:color="auto"/>
            </w:tcBorders>
            <w:shd w:val="clear" w:color="auto" w:fill="auto"/>
            <w:hideMark/>
          </w:tcPr>
          <w:p w14:paraId="6A155955"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2. Experiență de administrare și/sau management</w:t>
            </w:r>
          </w:p>
        </w:tc>
        <w:tc>
          <w:tcPr>
            <w:tcW w:w="869" w:type="dxa"/>
            <w:gridSpan w:val="2"/>
            <w:tcBorders>
              <w:top w:val="nil"/>
              <w:left w:val="nil"/>
              <w:bottom w:val="single" w:sz="4" w:space="0" w:color="auto"/>
              <w:right w:val="single" w:sz="4" w:space="0" w:color="auto"/>
            </w:tcBorders>
            <w:shd w:val="clear" w:color="auto" w:fill="auto"/>
            <w:hideMark/>
          </w:tcPr>
          <w:p w14:paraId="5010F828"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Oblig.</w:t>
            </w:r>
          </w:p>
        </w:tc>
        <w:tc>
          <w:tcPr>
            <w:tcW w:w="682" w:type="dxa"/>
            <w:gridSpan w:val="2"/>
            <w:tcBorders>
              <w:top w:val="nil"/>
              <w:left w:val="nil"/>
              <w:bottom w:val="single" w:sz="4" w:space="0" w:color="auto"/>
              <w:right w:val="single" w:sz="4" w:space="0" w:color="auto"/>
            </w:tcBorders>
            <w:shd w:val="clear" w:color="auto" w:fill="auto"/>
            <w:hideMark/>
          </w:tcPr>
          <w:p w14:paraId="360CEE0C"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1</w:t>
            </w:r>
          </w:p>
        </w:tc>
        <w:tc>
          <w:tcPr>
            <w:tcW w:w="3143" w:type="dxa"/>
            <w:gridSpan w:val="2"/>
            <w:vMerge w:val="restart"/>
            <w:tcBorders>
              <w:top w:val="nil"/>
              <w:left w:val="single" w:sz="4" w:space="0" w:color="auto"/>
              <w:bottom w:val="single" w:sz="4" w:space="0" w:color="auto"/>
              <w:right w:val="single" w:sz="4" w:space="0" w:color="auto"/>
            </w:tcBorders>
            <w:shd w:val="clear" w:color="auto" w:fill="auto"/>
            <w:hideMark/>
          </w:tcPr>
          <w:p w14:paraId="29152232"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r>
      <w:tr w:rsidR="00EF12EC" w:rsidRPr="008D0DB0" w14:paraId="2BDF5854" w14:textId="77777777" w:rsidTr="00EF12EC">
        <w:trPr>
          <w:gridAfter w:val="1"/>
          <w:wAfter w:w="189" w:type="dxa"/>
          <w:trHeight w:val="300"/>
        </w:trPr>
        <w:tc>
          <w:tcPr>
            <w:tcW w:w="222" w:type="dxa"/>
            <w:tcBorders>
              <w:top w:val="nil"/>
              <w:left w:val="nil"/>
              <w:bottom w:val="nil"/>
              <w:right w:val="nil"/>
            </w:tcBorders>
            <w:shd w:val="clear" w:color="auto" w:fill="auto"/>
            <w:noWrap/>
            <w:vAlign w:val="bottom"/>
            <w:hideMark/>
          </w:tcPr>
          <w:p w14:paraId="2C476F2C"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vMerge/>
            <w:tcBorders>
              <w:top w:val="nil"/>
              <w:left w:val="single" w:sz="4" w:space="0" w:color="auto"/>
              <w:bottom w:val="single" w:sz="4" w:space="0" w:color="000000"/>
              <w:right w:val="single" w:sz="4" w:space="0" w:color="auto"/>
            </w:tcBorders>
            <w:vAlign w:val="center"/>
            <w:hideMark/>
          </w:tcPr>
          <w:p w14:paraId="4B80B0D1"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p>
        </w:tc>
        <w:tc>
          <w:tcPr>
            <w:tcW w:w="3433" w:type="dxa"/>
            <w:gridSpan w:val="2"/>
            <w:tcBorders>
              <w:top w:val="nil"/>
              <w:left w:val="nil"/>
              <w:bottom w:val="single" w:sz="4" w:space="0" w:color="auto"/>
              <w:right w:val="single" w:sz="4" w:space="0" w:color="auto"/>
            </w:tcBorders>
            <w:shd w:val="clear" w:color="auto" w:fill="auto"/>
            <w:hideMark/>
          </w:tcPr>
          <w:p w14:paraId="230C26DB"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3. Evoluția profitabilității</w:t>
            </w:r>
          </w:p>
        </w:tc>
        <w:tc>
          <w:tcPr>
            <w:tcW w:w="869" w:type="dxa"/>
            <w:gridSpan w:val="2"/>
            <w:tcBorders>
              <w:top w:val="nil"/>
              <w:left w:val="nil"/>
              <w:bottom w:val="single" w:sz="4" w:space="0" w:color="auto"/>
              <w:right w:val="single" w:sz="4" w:space="0" w:color="auto"/>
            </w:tcBorders>
            <w:shd w:val="clear" w:color="auto" w:fill="auto"/>
            <w:hideMark/>
          </w:tcPr>
          <w:p w14:paraId="243B6CBD"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Oblig.</w:t>
            </w:r>
          </w:p>
        </w:tc>
        <w:tc>
          <w:tcPr>
            <w:tcW w:w="682" w:type="dxa"/>
            <w:gridSpan w:val="2"/>
            <w:tcBorders>
              <w:top w:val="nil"/>
              <w:left w:val="nil"/>
              <w:bottom w:val="single" w:sz="4" w:space="0" w:color="auto"/>
              <w:right w:val="single" w:sz="4" w:space="0" w:color="auto"/>
            </w:tcBorders>
            <w:shd w:val="clear" w:color="auto" w:fill="auto"/>
            <w:hideMark/>
          </w:tcPr>
          <w:p w14:paraId="16C74596"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0,8</w:t>
            </w:r>
          </w:p>
        </w:tc>
        <w:tc>
          <w:tcPr>
            <w:tcW w:w="3143" w:type="dxa"/>
            <w:gridSpan w:val="2"/>
            <w:vMerge/>
            <w:tcBorders>
              <w:top w:val="nil"/>
              <w:left w:val="single" w:sz="4" w:space="0" w:color="auto"/>
              <w:bottom w:val="single" w:sz="4" w:space="0" w:color="auto"/>
              <w:right w:val="single" w:sz="4" w:space="0" w:color="auto"/>
            </w:tcBorders>
            <w:vAlign w:val="center"/>
            <w:hideMark/>
          </w:tcPr>
          <w:p w14:paraId="75C5446F"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r>
      <w:tr w:rsidR="00EF12EC" w:rsidRPr="008D0DB0" w14:paraId="4602E5CA" w14:textId="77777777" w:rsidTr="00EF12EC">
        <w:trPr>
          <w:gridAfter w:val="1"/>
          <w:wAfter w:w="189" w:type="dxa"/>
          <w:trHeight w:val="840"/>
        </w:trPr>
        <w:tc>
          <w:tcPr>
            <w:tcW w:w="222" w:type="dxa"/>
            <w:tcBorders>
              <w:top w:val="nil"/>
              <w:left w:val="nil"/>
              <w:bottom w:val="nil"/>
              <w:right w:val="nil"/>
            </w:tcBorders>
            <w:shd w:val="clear" w:color="auto" w:fill="auto"/>
            <w:noWrap/>
            <w:vAlign w:val="bottom"/>
            <w:hideMark/>
          </w:tcPr>
          <w:p w14:paraId="324C47B0"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vMerge/>
            <w:tcBorders>
              <w:top w:val="nil"/>
              <w:left w:val="single" w:sz="4" w:space="0" w:color="auto"/>
              <w:bottom w:val="single" w:sz="4" w:space="0" w:color="000000"/>
              <w:right w:val="single" w:sz="4" w:space="0" w:color="auto"/>
            </w:tcBorders>
            <w:vAlign w:val="center"/>
            <w:hideMark/>
          </w:tcPr>
          <w:p w14:paraId="3366F51E"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p>
        </w:tc>
        <w:tc>
          <w:tcPr>
            <w:tcW w:w="3433" w:type="dxa"/>
            <w:gridSpan w:val="2"/>
            <w:tcBorders>
              <w:top w:val="nil"/>
              <w:left w:val="nil"/>
              <w:bottom w:val="single" w:sz="4" w:space="0" w:color="auto"/>
              <w:right w:val="single" w:sz="4" w:space="0" w:color="auto"/>
            </w:tcBorders>
            <w:shd w:val="clear" w:color="auto" w:fill="auto"/>
            <w:hideMark/>
          </w:tcPr>
          <w:p w14:paraId="0FD652FF"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4. Studii superioare finalizate(de preferință economic/juridic/tehnic) și alte certificări care aduc valoare postului</w:t>
            </w:r>
          </w:p>
        </w:tc>
        <w:tc>
          <w:tcPr>
            <w:tcW w:w="869" w:type="dxa"/>
            <w:gridSpan w:val="2"/>
            <w:tcBorders>
              <w:top w:val="nil"/>
              <w:left w:val="nil"/>
              <w:bottom w:val="single" w:sz="4" w:space="0" w:color="auto"/>
              <w:right w:val="single" w:sz="4" w:space="0" w:color="auto"/>
            </w:tcBorders>
            <w:shd w:val="clear" w:color="auto" w:fill="auto"/>
            <w:hideMark/>
          </w:tcPr>
          <w:p w14:paraId="2C3AC4F9"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Oblig.</w:t>
            </w:r>
          </w:p>
        </w:tc>
        <w:tc>
          <w:tcPr>
            <w:tcW w:w="682" w:type="dxa"/>
            <w:gridSpan w:val="2"/>
            <w:tcBorders>
              <w:top w:val="nil"/>
              <w:left w:val="nil"/>
              <w:bottom w:val="single" w:sz="4" w:space="0" w:color="auto"/>
              <w:right w:val="single" w:sz="4" w:space="0" w:color="auto"/>
            </w:tcBorders>
            <w:shd w:val="clear" w:color="auto" w:fill="auto"/>
            <w:hideMark/>
          </w:tcPr>
          <w:p w14:paraId="65A3511B"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1</w:t>
            </w:r>
          </w:p>
        </w:tc>
        <w:tc>
          <w:tcPr>
            <w:tcW w:w="3143" w:type="dxa"/>
            <w:gridSpan w:val="2"/>
            <w:tcBorders>
              <w:top w:val="nil"/>
              <w:left w:val="nil"/>
              <w:bottom w:val="single" w:sz="4" w:space="0" w:color="auto"/>
              <w:right w:val="single" w:sz="4" w:space="0" w:color="auto"/>
            </w:tcBorders>
            <w:shd w:val="clear" w:color="auto" w:fill="auto"/>
            <w:hideMark/>
          </w:tcPr>
          <w:p w14:paraId="456B720B"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r>
      <w:tr w:rsidR="00EF12EC" w:rsidRPr="008D0DB0" w14:paraId="60A8C37B" w14:textId="77777777" w:rsidTr="00EF12EC">
        <w:trPr>
          <w:gridAfter w:val="1"/>
          <w:wAfter w:w="189" w:type="dxa"/>
          <w:trHeight w:val="300"/>
        </w:trPr>
        <w:tc>
          <w:tcPr>
            <w:tcW w:w="222" w:type="dxa"/>
            <w:tcBorders>
              <w:top w:val="nil"/>
              <w:left w:val="nil"/>
              <w:bottom w:val="nil"/>
              <w:right w:val="nil"/>
            </w:tcBorders>
            <w:shd w:val="clear" w:color="auto" w:fill="auto"/>
            <w:noWrap/>
            <w:vAlign w:val="bottom"/>
            <w:hideMark/>
          </w:tcPr>
          <w:p w14:paraId="78364F65"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vMerge/>
            <w:tcBorders>
              <w:top w:val="nil"/>
              <w:left w:val="single" w:sz="4" w:space="0" w:color="auto"/>
              <w:bottom w:val="single" w:sz="4" w:space="0" w:color="000000"/>
              <w:right w:val="single" w:sz="4" w:space="0" w:color="auto"/>
            </w:tcBorders>
            <w:vAlign w:val="center"/>
            <w:hideMark/>
          </w:tcPr>
          <w:p w14:paraId="5690CDCD"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p>
        </w:tc>
        <w:tc>
          <w:tcPr>
            <w:tcW w:w="3433" w:type="dxa"/>
            <w:gridSpan w:val="2"/>
            <w:tcBorders>
              <w:top w:val="nil"/>
              <w:left w:val="nil"/>
              <w:bottom w:val="single" w:sz="4" w:space="0" w:color="auto"/>
              <w:right w:val="single" w:sz="4" w:space="0" w:color="auto"/>
            </w:tcBorders>
            <w:shd w:val="clear" w:color="auto" w:fill="auto"/>
            <w:hideMark/>
          </w:tcPr>
          <w:p w14:paraId="0C3411E9"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5. Înscrieri în cazierul fiscal și judiciar</w:t>
            </w:r>
          </w:p>
        </w:tc>
        <w:tc>
          <w:tcPr>
            <w:tcW w:w="869" w:type="dxa"/>
            <w:gridSpan w:val="2"/>
            <w:tcBorders>
              <w:top w:val="nil"/>
              <w:left w:val="nil"/>
              <w:bottom w:val="single" w:sz="4" w:space="0" w:color="auto"/>
              <w:right w:val="single" w:sz="4" w:space="0" w:color="auto"/>
            </w:tcBorders>
            <w:shd w:val="clear" w:color="auto" w:fill="auto"/>
            <w:hideMark/>
          </w:tcPr>
          <w:p w14:paraId="449FC25B"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Oblig.</w:t>
            </w:r>
          </w:p>
        </w:tc>
        <w:tc>
          <w:tcPr>
            <w:tcW w:w="682" w:type="dxa"/>
            <w:gridSpan w:val="2"/>
            <w:tcBorders>
              <w:top w:val="nil"/>
              <w:left w:val="nil"/>
              <w:bottom w:val="single" w:sz="4" w:space="0" w:color="auto"/>
              <w:right w:val="single" w:sz="4" w:space="0" w:color="auto"/>
            </w:tcBorders>
            <w:shd w:val="clear" w:color="auto" w:fill="auto"/>
            <w:hideMark/>
          </w:tcPr>
          <w:p w14:paraId="3FEFE511"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1</w:t>
            </w:r>
          </w:p>
        </w:tc>
        <w:tc>
          <w:tcPr>
            <w:tcW w:w="3143" w:type="dxa"/>
            <w:gridSpan w:val="2"/>
            <w:tcBorders>
              <w:top w:val="nil"/>
              <w:left w:val="nil"/>
              <w:bottom w:val="single" w:sz="4" w:space="0" w:color="auto"/>
              <w:right w:val="single" w:sz="4" w:space="0" w:color="auto"/>
            </w:tcBorders>
            <w:shd w:val="clear" w:color="auto" w:fill="auto"/>
            <w:hideMark/>
          </w:tcPr>
          <w:p w14:paraId="71338601"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r>
      <w:tr w:rsidR="00EF12EC" w:rsidRPr="008D0DB0" w14:paraId="040119FE" w14:textId="77777777" w:rsidTr="00EF12EC">
        <w:trPr>
          <w:gridAfter w:val="1"/>
          <w:wAfter w:w="189" w:type="dxa"/>
          <w:trHeight w:val="420"/>
        </w:trPr>
        <w:tc>
          <w:tcPr>
            <w:tcW w:w="222" w:type="dxa"/>
            <w:tcBorders>
              <w:top w:val="nil"/>
              <w:left w:val="nil"/>
              <w:bottom w:val="nil"/>
              <w:right w:val="nil"/>
            </w:tcBorders>
            <w:shd w:val="clear" w:color="auto" w:fill="auto"/>
            <w:noWrap/>
            <w:vAlign w:val="bottom"/>
            <w:hideMark/>
          </w:tcPr>
          <w:p w14:paraId="45602DE9"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vMerge/>
            <w:tcBorders>
              <w:top w:val="nil"/>
              <w:left w:val="single" w:sz="4" w:space="0" w:color="auto"/>
              <w:bottom w:val="single" w:sz="4" w:space="0" w:color="000000"/>
              <w:right w:val="single" w:sz="4" w:space="0" w:color="auto"/>
            </w:tcBorders>
            <w:vAlign w:val="center"/>
            <w:hideMark/>
          </w:tcPr>
          <w:p w14:paraId="15CE1086"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p>
        </w:tc>
        <w:tc>
          <w:tcPr>
            <w:tcW w:w="3433" w:type="dxa"/>
            <w:gridSpan w:val="2"/>
            <w:tcBorders>
              <w:top w:val="nil"/>
              <w:left w:val="nil"/>
              <w:bottom w:val="single" w:sz="4" w:space="0" w:color="auto"/>
              <w:right w:val="single" w:sz="4" w:space="0" w:color="auto"/>
            </w:tcBorders>
            <w:shd w:val="clear" w:color="000000" w:fill="F2F2F2"/>
            <w:hideMark/>
          </w:tcPr>
          <w:p w14:paraId="1D5CA618"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SUBTOTAL</w:t>
            </w:r>
          </w:p>
        </w:tc>
        <w:tc>
          <w:tcPr>
            <w:tcW w:w="869" w:type="dxa"/>
            <w:gridSpan w:val="2"/>
            <w:tcBorders>
              <w:top w:val="nil"/>
              <w:left w:val="nil"/>
              <w:bottom w:val="single" w:sz="4" w:space="0" w:color="auto"/>
              <w:right w:val="single" w:sz="4" w:space="0" w:color="auto"/>
            </w:tcBorders>
            <w:shd w:val="clear" w:color="000000" w:fill="F2F2F2"/>
            <w:hideMark/>
          </w:tcPr>
          <w:p w14:paraId="065CB027"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c>
          <w:tcPr>
            <w:tcW w:w="682" w:type="dxa"/>
            <w:gridSpan w:val="2"/>
            <w:tcBorders>
              <w:top w:val="nil"/>
              <w:left w:val="nil"/>
              <w:bottom w:val="single" w:sz="4" w:space="0" w:color="auto"/>
              <w:right w:val="single" w:sz="4" w:space="0" w:color="auto"/>
            </w:tcBorders>
            <w:shd w:val="clear" w:color="000000" w:fill="F2F2F2"/>
            <w:hideMark/>
          </w:tcPr>
          <w:p w14:paraId="2CDE7BF2"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c>
          <w:tcPr>
            <w:tcW w:w="3143" w:type="dxa"/>
            <w:gridSpan w:val="2"/>
            <w:tcBorders>
              <w:top w:val="nil"/>
              <w:left w:val="nil"/>
              <w:bottom w:val="single" w:sz="4" w:space="0" w:color="auto"/>
              <w:right w:val="single" w:sz="4" w:space="0" w:color="auto"/>
            </w:tcBorders>
            <w:shd w:val="clear" w:color="000000" w:fill="F2F2F2"/>
            <w:hideMark/>
          </w:tcPr>
          <w:p w14:paraId="6E45BA18"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r>
      <w:tr w:rsidR="00EF12EC" w:rsidRPr="008D0DB0" w14:paraId="03887E2C" w14:textId="77777777" w:rsidTr="00EF12EC">
        <w:trPr>
          <w:gridAfter w:val="1"/>
          <w:wAfter w:w="189" w:type="dxa"/>
          <w:trHeight w:val="300"/>
        </w:trPr>
        <w:tc>
          <w:tcPr>
            <w:tcW w:w="222" w:type="dxa"/>
            <w:tcBorders>
              <w:top w:val="nil"/>
              <w:left w:val="nil"/>
              <w:bottom w:val="nil"/>
              <w:right w:val="nil"/>
            </w:tcBorders>
            <w:shd w:val="clear" w:color="auto" w:fill="auto"/>
            <w:noWrap/>
            <w:vAlign w:val="bottom"/>
            <w:hideMark/>
          </w:tcPr>
          <w:p w14:paraId="394ECEB6"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vMerge/>
            <w:tcBorders>
              <w:top w:val="nil"/>
              <w:left w:val="single" w:sz="4" w:space="0" w:color="auto"/>
              <w:bottom w:val="single" w:sz="4" w:space="0" w:color="000000"/>
              <w:right w:val="single" w:sz="4" w:space="0" w:color="auto"/>
            </w:tcBorders>
            <w:vAlign w:val="center"/>
            <w:hideMark/>
          </w:tcPr>
          <w:p w14:paraId="1F5CE0C1"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p>
        </w:tc>
        <w:tc>
          <w:tcPr>
            <w:tcW w:w="3433" w:type="dxa"/>
            <w:gridSpan w:val="2"/>
            <w:tcBorders>
              <w:top w:val="nil"/>
              <w:left w:val="nil"/>
              <w:bottom w:val="single" w:sz="4" w:space="0" w:color="auto"/>
              <w:right w:val="single" w:sz="4" w:space="0" w:color="auto"/>
            </w:tcBorders>
            <w:shd w:val="clear" w:color="000000" w:fill="F2F2F2"/>
            <w:hideMark/>
          </w:tcPr>
          <w:p w14:paraId="49270E46"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SUBTOTAL PONDERAT</w:t>
            </w:r>
          </w:p>
        </w:tc>
        <w:tc>
          <w:tcPr>
            <w:tcW w:w="869" w:type="dxa"/>
            <w:gridSpan w:val="2"/>
            <w:tcBorders>
              <w:top w:val="nil"/>
              <w:left w:val="nil"/>
              <w:bottom w:val="single" w:sz="4" w:space="0" w:color="auto"/>
              <w:right w:val="single" w:sz="4" w:space="0" w:color="auto"/>
            </w:tcBorders>
            <w:shd w:val="clear" w:color="000000" w:fill="F2F2F2"/>
            <w:hideMark/>
          </w:tcPr>
          <w:p w14:paraId="7A5B7C2D"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c>
          <w:tcPr>
            <w:tcW w:w="682" w:type="dxa"/>
            <w:gridSpan w:val="2"/>
            <w:tcBorders>
              <w:top w:val="nil"/>
              <w:left w:val="nil"/>
              <w:bottom w:val="single" w:sz="4" w:space="0" w:color="auto"/>
              <w:right w:val="single" w:sz="4" w:space="0" w:color="auto"/>
            </w:tcBorders>
            <w:shd w:val="clear" w:color="000000" w:fill="F2F2F2"/>
            <w:hideMark/>
          </w:tcPr>
          <w:p w14:paraId="22B7C801"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c>
          <w:tcPr>
            <w:tcW w:w="3143" w:type="dxa"/>
            <w:gridSpan w:val="2"/>
            <w:tcBorders>
              <w:top w:val="nil"/>
              <w:left w:val="nil"/>
              <w:bottom w:val="single" w:sz="4" w:space="0" w:color="auto"/>
              <w:right w:val="single" w:sz="4" w:space="0" w:color="auto"/>
            </w:tcBorders>
            <w:shd w:val="clear" w:color="000000" w:fill="F2F2F2"/>
            <w:hideMark/>
          </w:tcPr>
          <w:p w14:paraId="7F80995D"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r>
      <w:tr w:rsidR="00EF12EC" w:rsidRPr="008D0DB0" w14:paraId="1A1D9108" w14:textId="77777777" w:rsidTr="00EF12EC">
        <w:trPr>
          <w:gridAfter w:val="1"/>
          <w:wAfter w:w="189" w:type="dxa"/>
          <w:trHeight w:val="300"/>
        </w:trPr>
        <w:tc>
          <w:tcPr>
            <w:tcW w:w="222" w:type="dxa"/>
            <w:tcBorders>
              <w:top w:val="nil"/>
              <w:left w:val="nil"/>
              <w:bottom w:val="nil"/>
              <w:right w:val="nil"/>
            </w:tcBorders>
            <w:shd w:val="clear" w:color="auto" w:fill="auto"/>
            <w:noWrap/>
            <w:vAlign w:val="bottom"/>
            <w:hideMark/>
          </w:tcPr>
          <w:p w14:paraId="265D1B5A"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vMerge/>
            <w:tcBorders>
              <w:top w:val="nil"/>
              <w:left w:val="single" w:sz="4" w:space="0" w:color="auto"/>
              <w:bottom w:val="single" w:sz="4" w:space="0" w:color="000000"/>
              <w:right w:val="single" w:sz="4" w:space="0" w:color="auto"/>
            </w:tcBorders>
            <w:vAlign w:val="center"/>
            <w:hideMark/>
          </w:tcPr>
          <w:p w14:paraId="5CEF1C77"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p>
        </w:tc>
        <w:tc>
          <w:tcPr>
            <w:tcW w:w="3433" w:type="dxa"/>
            <w:gridSpan w:val="2"/>
            <w:tcBorders>
              <w:top w:val="nil"/>
              <w:left w:val="nil"/>
              <w:bottom w:val="single" w:sz="4" w:space="0" w:color="auto"/>
              <w:right w:val="single" w:sz="4" w:space="0" w:color="auto"/>
            </w:tcBorders>
            <w:shd w:val="clear" w:color="000000" w:fill="F2F2F2"/>
            <w:noWrap/>
            <w:hideMark/>
          </w:tcPr>
          <w:p w14:paraId="5C23FA17"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TOTAL</w:t>
            </w:r>
          </w:p>
        </w:tc>
        <w:tc>
          <w:tcPr>
            <w:tcW w:w="869" w:type="dxa"/>
            <w:gridSpan w:val="2"/>
            <w:tcBorders>
              <w:top w:val="nil"/>
              <w:left w:val="nil"/>
              <w:bottom w:val="single" w:sz="4" w:space="0" w:color="auto"/>
              <w:right w:val="single" w:sz="4" w:space="0" w:color="auto"/>
            </w:tcBorders>
            <w:shd w:val="clear" w:color="000000" w:fill="F2F2F2"/>
            <w:hideMark/>
          </w:tcPr>
          <w:p w14:paraId="6B3E1DAB"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c>
          <w:tcPr>
            <w:tcW w:w="682" w:type="dxa"/>
            <w:gridSpan w:val="2"/>
            <w:tcBorders>
              <w:top w:val="nil"/>
              <w:left w:val="nil"/>
              <w:bottom w:val="single" w:sz="4" w:space="0" w:color="auto"/>
              <w:right w:val="single" w:sz="4" w:space="0" w:color="auto"/>
            </w:tcBorders>
            <w:shd w:val="clear" w:color="000000" w:fill="F2F2F2"/>
            <w:hideMark/>
          </w:tcPr>
          <w:p w14:paraId="490516BE"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c>
          <w:tcPr>
            <w:tcW w:w="3143" w:type="dxa"/>
            <w:gridSpan w:val="2"/>
            <w:tcBorders>
              <w:top w:val="nil"/>
              <w:left w:val="nil"/>
              <w:bottom w:val="single" w:sz="4" w:space="0" w:color="auto"/>
              <w:right w:val="single" w:sz="4" w:space="0" w:color="auto"/>
            </w:tcBorders>
            <w:shd w:val="clear" w:color="000000" w:fill="F2F2F2"/>
            <w:hideMark/>
          </w:tcPr>
          <w:p w14:paraId="634646F8"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r>
      <w:tr w:rsidR="00EF12EC" w:rsidRPr="008D0DB0" w14:paraId="016C9A1A" w14:textId="77777777" w:rsidTr="00EF12EC">
        <w:trPr>
          <w:gridAfter w:val="1"/>
          <w:wAfter w:w="189" w:type="dxa"/>
          <w:trHeight w:val="300"/>
        </w:trPr>
        <w:tc>
          <w:tcPr>
            <w:tcW w:w="222" w:type="dxa"/>
            <w:tcBorders>
              <w:top w:val="nil"/>
              <w:left w:val="nil"/>
              <w:bottom w:val="nil"/>
              <w:right w:val="nil"/>
            </w:tcBorders>
            <w:shd w:val="clear" w:color="auto" w:fill="auto"/>
            <w:noWrap/>
            <w:vAlign w:val="bottom"/>
            <w:hideMark/>
          </w:tcPr>
          <w:p w14:paraId="7B5199D3"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vMerge/>
            <w:tcBorders>
              <w:top w:val="nil"/>
              <w:left w:val="single" w:sz="4" w:space="0" w:color="auto"/>
              <w:bottom w:val="single" w:sz="4" w:space="0" w:color="000000"/>
              <w:right w:val="single" w:sz="4" w:space="0" w:color="auto"/>
            </w:tcBorders>
            <w:vAlign w:val="center"/>
            <w:hideMark/>
          </w:tcPr>
          <w:p w14:paraId="04871D28"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p>
        </w:tc>
        <w:tc>
          <w:tcPr>
            <w:tcW w:w="3433" w:type="dxa"/>
            <w:gridSpan w:val="2"/>
            <w:tcBorders>
              <w:top w:val="nil"/>
              <w:left w:val="nil"/>
              <w:bottom w:val="single" w:sz="4" w:space="0" w:color="auto"/>
              <w:right w:val="single" w:sz="4" w:space="0" w:color="auto"/>
            </w:tcBorders>
            <w:shd w:val="clear" w:color="000000" w:fill="F2F2F2"/>
            <w:hideMark/>
          </w:tcPr>
          <w:p w14:paraId="4E76316A"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TOTAL PONDERAT</w:t>
            </w:r>
          </w:p>
        </w:tc>
        <w:tc>
          <w:tcPr>
            <w:tcW w:w="869" w:type="dxa"/>
            <w:gridSpan w:val="2"/>
            <w:tcBorders>
              <w:top w:val="nil"/>
              <w:left w:val="nil"/>
              <w:bottom w:val="single" w:sz="4" w:space="0" w:color="auto"/>
              <w:right w:val="single" w:sz="4" w:space="0" w:color="auto"/>
            </w:tcBorders>
            <w:shd w:val="clear" w:color="000000" w:fill="F2F2F2"/>
            <w:noWrap/>
            <w:hideMark/>
          </w:tcPr>
          <w:p w14:paraId="27529DF4"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c>
          <w:tcPr>
            <w:tcW w:w="682" w:type="dxa"/>
            <w:gridSpan w:val="2"/>
            <w:tcBorders>
              <w:top w:val="nil"/>
              <w:left w:val="nil"/>
              <w:bottom w:val="single" w:sz="4" w:space="0" w:color="auto"/>
              <w:right w:val="single" w:sz="4" w:space="0" w:color="auto"/>
            </w:tcBorders>
            <w:shd w:val="clear" w:color="000000" w:fill="F2F2F2"/>
            <w:noWrap/>
            <w:hideMark/>
          </w:tcPr>
          <w:p w14:paraId="27826971"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c>
          <w:tcPr>
            <w:tcW w:w="3143" w:type="dxa"/>
            <w:gridSpan w:val="2"/>
            <w:tcBorders>
              <w:top w:val="nil"/>
              <w:left w:val="nil"/>
              <w:bottom w:val="single" w:sz="4" w:space="0" w:color="auto"/>
              <w:right w:val="single" w:sz="4" w:space="0" w:color="auto"/>
            </w:tcBorders>
            <w:shd w:val="clear" w:color="000000" w:fill="F2F2F2"/>
            <w:noWrap/>
            <w:hideMark/>
          </w:tcPr>
          <w:p w14:paraId="5113D8AF"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r>
      <w:tr w:rsidR="00EF12EC" w:rsidRPr="008D0DB0" w14:paraId="13FE6F7D" w14:textId="77777777" w:rsidTr="00EF12EC">
        <w:trPr>
          <w:gridAfter w:val="1"/>
          <w:wAfter w:w="189" w:type="dxa"/>
          <w:trHeight w:val="300"/>
        </w:trPr>
        <w:tc>
          <w:tcPr>
            <w:tcW w:w="222" w:type="dxa"/>
            <w:tcBorders>
              <w:top w:val="nil"/>
              <w:left w:val="nil"/>
              <w:bottom w:val="nil"/>
              <w:right w:val="nil"/>
            </w:tcBorders>
            <w:shd w:val="clear" w:color="auto" w:fill="auto"/>
            <w:noWrap/>
            <w:vAlign w:val="bottom"/>
            <w:hideMark/>
          </w:tcPr>
          <w:p w14:paraId="3E6099D5"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p>
        </w:tc>
        <w:tc>
          <w:tcPr>
            <w:tcW w:w="600" w:type="dxa"/>
            <w:gridSpan w:val="2"/>
            <w:vMerge/>
            <w:tcBorders>
              <w:top w:val="nil"/>
              <w:left w:val="single" w:sz="4" w:space="0" w:color="auto"/>
              <w:bottom w:val="single" w:sz="4" w:space="0" w:color="000000"/>
              <w:right w:val="single" w:sz="4" w:space="0" w:color="auto"/>
            </w:tcBorders>
            <w:vAlign w:val="center"/>
            <w:hideMark/>
          </w:tcPr>
          <w:p w14:paraId="1AFA57AD" w14:textId="77777777" w:rsidR="00EF12EC" w:rsidRPr="008D0DB0" w:rsidRDefault="00EF12EC" w:rsidP="00EF12EC">
            <w:pPr>
              <w:suppressAutoHyphens w:val="0"/>
              <w:jc w:val="left"/>
              <w:rPr>
                <w:rFonts w:asciiTheme="minorHAnsi" w:eastAsia="Times New Roman" w:hAnsiTheme="minorHAnsi" w:cstheme="minorHAnsi"/>
                <w:b/>
                <w:bCs/>
                <w:color w:val="000000"/>
                <w:szCs w:val="22"/>
                <w:lang w:val="ro-RO" w:eastAsia="ro-RO"/>
              </w:rPr>
            </w:pPr>
          </w:p>
        </w:tc>
        <w:tc>
          <w:tcPr>
            <w:tcW w:w="3433" w:type="dxa"/>
            <w:gridSpan w:val="2"/>
            <w:tcBorders>
              <w:top w:val="nil"/>
              <w:left w:val="nil"/>
              <w:bottom w:val="single" w:sz="4" w:space="0" w:color="auto"/>
              <w:right w:val="single" w:sz="4" w:space="0" w:color="auto"/>
            </w:tcBorders>
            <w:shd w:val="clear" w:color="000000" w:fill="F2F2F2"/>
            <w:hideMark/>
          </w:tcPr>
          <w:p w14:paraId="110237E1"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CLASAMENT</w:t>
            </w:r>
          </w:p>
        </w:tc>
        <w:tc>
          <w:tcPr>
            <w:tcW w:w="869" w:type="dxa"/>
            <w:gridSpan w:val="2"/>
            <w:tcBorders>
              <w:top w:val="nil"/>
              <w:left w:val="nil"/>
              <w:bottom w:val="single" w:sz="4" w:space="0" w:color="auto"/>
              <w:right w:val="single" w:sz="4" w:space="0" w:color="auto"/>
            </w:tcBorders>
            <w:shd w:val="clear" w:color="000000" w:fill="F2F2F2"/>
            <w:noWrap/>
            <w:hideMark/>
          </w:tcPr>
          <w:p w14:paraId="1D2676C7"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c>
          <w:tcPr>
            <w:tcW w:w="682" w:type="dxa"/>
            <w:gridSpan w:val="2"/>
            <w:tcBorders>
              <w:top w:val="nil"/>
              <w:left w:val="nil"/>
              <w:bottom w:val="single" w:sz="4" w:space="0" w:color="auto"/>
              <w:right w:val="single" w:sz="4" w:space="0" w:color="auto"/>
            </w:tcBorders>
            <w:shd w:val="clear" w:color="000000" w:fill="F2F2F2"/>
            <w:noWrap/>
            <w:hideMark/>
          </w:tcPr>
          <w:p w14:paraId="67A76112"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c>
          <w:tcPr>
            <w:tcW w:w="3143" w:type="dxa"/>
            <w:gridSpan w:val="2"/>
            <w:tcBorders>
              <w:top w:val="nil"/>
              <w:left w:val="nil"/>
              <w:bottom w:val="single" w:sz="4" w:space="0" w:color="auto"/>
              <w:right w:val="single" w:sz="4" w:space="0" w:color="auto"/>
            </w:tcBorders>
            <w:shd w:val="clear" w:color="000000" w:fill="F2F2F2"/>
            <w:noWrap/>
            <w:hideMark/>
          </w:tcPr>
          <w:p w14:paraId="1B43D2E6" w14:textId="77777777" w:rsidR="00EF12EC" w:rsidRPr="008D0DB0" w:rsidRDefault="00EF12EC" w:rsidP="00EF12EC">
            <w:pPr>
              <w:suppressAutoHyphens w:val="0"/>
              <w:jc w:val="left"/>
              <w:rPr>
                <w:rFonts w:asciiTheme="minorHAnsi" w:eastAsia="Times New Roman" w:hAnsiTheme="minorHAnsi" w:cstheme="minorHAnsi"/>
                <w:color w:val="000000"/>
                <w:szCs w:val="22"/>
                <w:lang w:val="ro-RO" w:eastAsia="ro-RO"/>
              </w:rPr>
            </w:pPr>
            <w:r w:rsidRPr="008D0DB0">
              <w:rPr>
                <w:rFonts w:asciiTheme="minorHAnsi" w:eastAsia="Times New Roman" w:hAnsiTheme="minorHAnsi" w:cstheme="minorHAnsi"/>
                <w:color w:val="000000"/>
                <w:szCs w:val="22"/>
                <w:lang w:val="ro-RO" w:eastAsia="ro-RO"/>
              </w:rPr>
              <w:t> </w:t>
            </w:r>
          </w:p>
        </w:tc>
      </w:tr>
    </w:tbl>
    <w:p w14:paraId="2307CF26" w14:textId="77777777" w:rsidR="00E0686B" w:rsidRPr="008D0DB0" w:rsidRDefault="00E0686B" w:rsidP="00E0686B">
      <w:pPr>
        <w:pStyle w:val="NormalWeb"/>
        <w:spacing w:after="0"/>
        <w:ind w:left="7080" w:firstLine="708"/>
        <w:jc w:val="both"/>
        <w:rPr>
          <w:rFonts w:asciiTheme="minorHAnsi" w:hAnsiTheme="minorHAnsi" w:cstheme="minorHAnsi"/>
          <w:sz w:val="22"/>
          <w:szCs w:val="22"/>
          <w:lang w:val="ro-RO"/>
        </w:rPr>
      </w:pPr>
    </w:p>
    <w:p w14:paraId="7DA2BC3E" w14:textId="77777777" w:rsidR="00E0686B" w:rsidRPr="008D0DB0" w:rsidRDefault="00E0686B" w:rsidP="00E0686B">
      <w:pPr>
        <w:pStyle w:val="NormalWeb"/>
        <w:spacing w:after="0"/>
        <w:ind w:left="7080" w:firstLine="708"/>
        <w:jc w:val="both"/>
        <w:rPr>
          <w:rFonts w:asciiTheme="minorHAnsi" w:hAnsiTheme="minorHAnsi" w:cstheme="minorHAnsi"/>
          <w:sz w:val="22"/>
          <w:szCs w:val="22"/>
          <w:lang w:val="ro-RO"/>
        </w:rPr>
      </w:pPr>
    </w:p>
    <w:p w14:paraId="671C95C0" w14:textId="77777777" w:rsidR="00E0686B" w:rsidRPr="008D0DB0" w:rsidRDefault="00E0686B" w:rsidP="00E0686B">
      <w:pPr>
        <w:pStyle w:val="NormalWeb"/>
        <w:spacing w:after="0"/>
        <w:ind w:left="7080" w:firstLine="708"/>
        <w:jc w:val="both"/>
        <w:rPr>
          <w:rFonts w:asciiTheme="minorHAnsi" w:hAnsiTheme="minorHAnsi" w:cstheme="minorHAnsi"/>
          <w:sz w:val="22"/>
          <w:szCs w:val="22"/>
          <w:lang w:val="ro-RO"/>
        </w:rPr>
      </w:pPr>
    </w:p>
    <w:p w14:paraId="4EA9D113" w14:textId="77777777" w:rsidR="00CC47A6" w:rsidRPr="008D0DB0" w:rsidRDefault="00CC47A6" w:rsidP="002E7E2A">
      <w:pPr>
        <w:pStyle w:val="NormalWeb"/>
        <w:spacing w:after="0"/>
        <w:ind w:left="7080" w:firstLine="708"/>
        <w:jc w:val="both"/>
        <w:rPr>
          <w:rFonts w:asciiTheme="minorHAnsi" w:hAnsiTheme="minorHAnsi" w:cstheme="minorHAnsi"/>
          <w:sz w:val="22"/>
          <w:szCs w:val="22"/>
          <w:lang w:val="ro-RO"/>
        </w:rPr>
      </w:pPr>
    </w:p>
    <w:p w14:paraId="63C69613" w14:textId="77777777" w:rsidR="00EF12EC" w:rsidRPr="008D0DB0" w:rsidRDefault="00EF12EC" w:rsidP="002E7E2A">
      <w:pPr>
        <w:pStyle w:val="NormalWeb"/>
        <w:spacing w:after="0"/>
        <w:ind w:left="7080" w:firstLine="708"/>
        <w:jc w:val="both"/>
        <w:rPr>
          <w:rFonts w:asciiTheme="minorHAnsi" w:hAnsiTheme="minorHAnsi" w:cstheme="minorHAnsi"/>
          <w:sz w:val="22"/>
          <w:szCs w:val="22"/>
          <w:lang w:val="ro-RO"/>
        </w:rPr>
      </w:pPr>
    </w:p>
    <w:p w14:paraId="54783E61" w14:textId="77777777" w:rsidR="00EF12EC" w:rsidRPr="008D0DB0" w:rsidRDefault="00EF12EC" w:rsidP="002E7E2A">
      <w:pPr>
        <w:pStyle w:val="NormalWeb"/>
        <w:spacing w:after="0"/>
        <w:ind w:left="7080" w:firstLine="708"/>
        <w:jc w:val="both"/>
        <w:rPr>
          <w:rFonts w:asciiTheme="minorHAnsi" w:hAnsiTheme="minorHAnsi" w:cstheme="minorHAnsi"/>
          <w:sz w:val="22"/>
          <w:szCs w:val="22"/>
          <w:lang w:val="ro-RO"/>
        </w:rPr>
      </w:pPr>
    </w:p>
    <w:p w14:paraId="23FDE329" w14:textId="77777777" w:rsidR="00EF12EC" w:rsidRPr="008D0DB0" w:rsidRDefault="00EF12EC" w:rsidP="002E7E2A">
      <w:pPr>
        <w:pStyle w:val="NormalWeb"/>
        <w:spacing w:after="0"/>
        <w:ind w:left="7080" w:firstLine="708"/>
        <w:jc w:val="both"/>
        <w:rPr>
          <w:rFonts w:asciiTheme="minorHAnsi" w:hAnsiTheme="minorHAnsi" w:cstheme="minorHAnsi"/>
          <w:sz w:val="22"/>
          <w:szCs w:val="22"/>
          <w:lang w:val="ro-RO"/>
        </w:rPr>
      </w:pPr>
    </w:p>
    <w:p w14:paraId="5E006027" w14:textId="77777777" w:rsidR="00EF12EC" w:rsidRPr="008D0DB0" w:rsidRDefault="00EF12EC" w:rsidP="002E7E2A">
      <w:pPr>
        <w:pStyle w:val="NormalWeb"/>
        <w:spacing w:after="0"/>
        <w:ind w:left="7080" w:firstLine="708"/>
        <w:jc w:val="both"/>
        <w:rPr>
          <w:rFonts w:asciiTheme="minorHAnsi" w:hAnsiTheme="minorHAnsi" w:cstheme="minorHAnsi"/>
          <w:sz w:val="22"/>
          <w:szCs w:val="22"/>
          <w:lang w:val="ro-RO"/>
        </w:rPr>
      </w:pPr>
    </w:p>
    <w:p w14:paraId="08FBBF00" w14:textId="77777777" w:rsidR="008D196C" w:rsidRDefault="008D196C" w:rsidP="002E7E2A">
      <w:pPr>
        <w:pStyle w:val="NormalWeb"/>
        <w:spacing w:after="0"/>
        <w:ind w:left="7080" w:firstLine="708"/>
        <w:jc w:val="both"/>
        <w:rPr>
          <w:rFonts w:asciiTheme="minorHAnsi" w:hAnsiTheme="minorHAnsi" w:cstheme="minorHAnsi"/>
          <w:sz w:val="22"/>
          <w:szCs w:val="22"/>
          <w:lang w:val="ro-RO"/>
        </w:rPr>
      </w:pPr>
    </w:p>
    <w:p w14:paraId="48A24390" w14:textId="77777777" w:rsidR="009554AD" w:rsidRPr="008D0DB0" w:rsidRDefault="009554AD" w:rsidP="002E7E2A">
      <w:pPr>
        <w:pStyle w:val="NormalWeb"/>
        <w:spacing w:after="0"/>
        <w:ind w:left="7080" w:firstLine="708"/>
        <w:jc w:val="both"/>
        <w:rPr>
          <w:rFonts w:asciiTheme="minorHAnsi" w:hAnsiTheme="minorHAnsi" w:cstheme="minorHAnsi"/>
          <w:sz w:val="22"/>
          <w:szCs w:val="22"/>
          <w:lang w:val="ro-RO"/>
        </w:rPr>
      </w:pPr>
    </w:p>
    <w:p w14:paraId="3CDB1B1F" w14:textId="77777777" w:rsidR="00E0686B" w:rsidRPr="008D0DB0" w:rsidRDefault="00E0686B" w:rsidP="002E7E2A">
      <w:pPr>
        <w:pStyle w:val="NormalWeb"/>
        <w:spacing w:after="0"/>
        <w:ind w:left="7080" w:firstLine="708"/>
        <w:jc w:val="both"/>
        <w:rPr>
          <w:rFonts w:asciiTheme="minorHAnsi" w:hAnsiTheme="minorHAnsi" w:cstheme="minorHAnsi"/>
          <w:sz w:val="22"/>
          <w:szCs w:val="22"/>
          <w:lang w:val="ro-RO"/>
        </w:rPr>
      </w:pPr>
      <w:r w:rsidRPr="008D0DB0">
        <w:rPr>
          <w:rFonts w:asciiTheme="minorHAnsi" w:hAnsiTheme="minorHAnsi" w:cstheme="minorHAnsi"/>
          <w:sz w:val="22"/>
          <w:szCs w:val="22"/>
          <w:lang w:val="ro-RO"/>
        </w:rPr>
        <w:lastRenderedPageBreak/>
        <w:t xml:space="preserve">ANEXA </w:t>
      </w:r>
      <w:r w:rsidR="00DF77C2" w:rsidRPr="008D0DB0">
        <w:rPr>
          <w:rFonts w:asciiTheme="minorHAnsi" w:hAnsiTheme="minorHAnsi" w:cstheme="minorHAnsi"/>
          <w:sz w:val="22"/>
          <w:szCs w:val="22"/>
          <w:lang w:val="ro-RO"/>
        </w:rPr>
        <w:t>5</w:t>
      </w:r>
    </w:p>
    <w:p w14:paraId="3CAC4FF9" w14:textId="77777777" w:rsidR="00E0686B" w:rsidRPr="008D0DB0" w:rsidRDefault="00E0686B" w:rsidP="00E0686B">
      <w:pPr>
        <w:pStyle w:val="NormalWeb"/>
        <w:spacing w:after="0"/>
        <w:ind w:left="7080" w:firstLine="708"/>
        <w:jc w:val="both"/>
        <w:rPr>
          <w:rFonts w:asciiTheme="minorHAnsi" w:hAnsiTheme="minorHAnsi" w:cstheme="minorHAnsi"/>
          <w:sz w:val="22"/>
          <w:szCs w:val="22"/>
          <w:lang w:val="ro-RO"/>
        </w:rPr>
      </w:pPr>
    </w:p>
    <w:p w14:paraId="3984E9E2" w14:textId="77777777" w:rsidR="00E0686B" w:rsidRPr="008D0DB0" w:rsidRDefault="00E0686B" w:rsidP="00E0686B">
      <w:pPr>
        <w:jc w:val="center"/>
        <w:rPr>
          <w:rFonts w:asciiTheme="minorHAnsi" w:hAnsiTheme="minorHAnsi" w:cstheme="minorHAnsi"/>
          <w:b/>
          <w:szCs w:val="22"/>
          <w:lang w:val="ro-RO"/>
        </w:rPr>
      </w:pPr>
      <w:r w:rsidRPr="008D0DB0">
        <w:rPr>
          <w:rFonts w:asciiTheme="minorHAnsi" w:hAnsiTheme="minorHAnsi" w:cstheme="minorHAnsi"/>
          <w:b/>
          <w:szCs w:val="22"/>
          <w:lang w:val="ro-RO"/>
        </w:rPr>
        <w:t>DECLARAŢIE PE PROPRIA RĂSPUNDERE</w:t>
      </w:r>
    </w:p>
    <w:p w14:paraId="3B0D688E" w14:textId="77777777" w:rsidR="00E0686B" w:rsidRPr="008D0DB0" w:rsidRDefault="00E0686B" w:rsidP="00E0686B">
      <w:pPr>
        <w:jc w:val="center"/>
        <w:rPr>
          <w:rFonts w:asciiTheme="minorHAnsi" w:hAnsiTheme="minorHAnsi" w:cstheme="minorHAnsi"/>
          <w:szCs w:val="22"/>
          <w:lang w:val="ro-RO"/>
        </w:rPr>
      </w:pPr>
      <w:r w:rsidRPr="008D0DB0">
        <w:rPr>
          <w:rFonts w:asciiTheme="minorHAnsi" w:hAnsiTheme="minorHAnsi" w:cstheme="minorHAnsi"/>
          <w:szCs w:val="22"/>
          <w:lang w:val="ro-RO"/>
        </w:rPr>
        <w:t xml:space="preserve">Privind </w:t>
      </w:r>
      <w:r w:rsidR="00357886" w:rsidRPr="008D0DB0">
        <w:rPr>
          <w:rFonts w:asciiTheme="minorHAnsi" w:hAnsiTheme="minorHAnsi" w:cstheme="minorHAnsi"/>
          <w:szCs w:val="22"/>
          <w:lang w:val="ro-RO"/>
        </w:rPr>
        <w:t>îndeplinirea</w:t>
      </w:r>
      <w:r w:rsidR="00F973C9" w:rsidRPr="008D0DB0">
        <w:rPr>
          <w:rFonts w:asciiTheme="minorHAnsi" w:hAnsiTheme="minorHAnsi" w:cstheme="minorHAnsi"/>
          <w:szCs w:val="22"/>
          <w:lang w:val="ro-RO"/>
        </w:rPr>
        <w:t xml:space="preserve"> </w:t>
      </w:r>
      <w:r w:rsidR="00357886" w:rsidRPr="008D0DB0">
        <w:rPr>
          <w:rFonts w:asciiTheme="minorHAnsi" w:hAnsiTheme="minorHAnsi" w:cstheme="minorHAnsi"/>
          <w:szCs w:val="22"/>
          <w:lang w:val="ro-RO"/>
        </w:rPr>
        <w:t>condițiilor</w:t>
      </w:r>
      <w:r w:rsidRPr="008D0DB0">
        <w:rPr>
          <w:rFonts w:asciiTheme="minorHAnsi" w:hAnsiTheme="minorHAnsi" w:cstheme="minorHAnsi"/>
          <w:szCs w:val="22"/>
          <w:lang w:val="ro-RO"/>
        </w:rPr>
        <w:t xml:space="preserve"> necesare accederii in procesul de evaluare si </w:t>
      </w:r>
      <w:r w:rsidR="00357886" w:rsidRPr="008D0DB0">
        <w:rPr>
          <w:rFonts w:asciiTheme="minorHAnsi" w:hAnsiTheme="minorHAnsi" w:cstheme="minorHAnsi"/>
          <w:szCs w:val="22"/>
          <w:lang w:val="ro-RO"/>
        </w:rPr>
        <w:t>selecție</w:t>
      </w:r>
    </w:p>
    <w:p w14:paraId="0C70E72E" w14:textId="15D796ED" w:rsidR="00E0686B" w:rsidRPr="003A7799" w:rsidRDefault="00E0686B" w:rsidP="003A7799">
      <w:pPr>
        <w:spacing w:after="240"/>
        <w:rPr>
          <w:rFonts w:asciiTheme="minorHAnsi" w:hAnsiTheme="minorHAnsi" w:cstheme="minorHAnsi"/>
          <w:szCs w:val="22"/>
          <w:lang w:val="ro-RO"/>
        </w:rPr>
      </w:pPr>
      <w:r w:rsidRPr="008D0DB0">
        <w:rPr>
          <w:rFonts w:asciiTheme="minorHAnsi" w:hAnsiTheme="minorHAnsi" w:cstheme="minorHAnsi"/>
          <w:szCs w:val="22"/>
          <w:lang w:val="ro-RO"/>
        </w:rPr>
        <w:t xml:space="preserve">Subsemnatul(a) …………………………………………, domiciliat în ………………, str. ………………………….., nr. …., bl. ……, sc. ……., ap. ……, jud. ……………………., posesor al C.I./B.I., seria …….., nr. ……………………., în conformitate cu prevederile OUG nr. 109/2011, privind guvernanţa corporativă a întreprinderilor publice, referitoare la procedura de recrutare și selecţie pentru ocuparea postului de </w:t>
      </w:r>
      <w:r w:rsidR="0020256A" w:rsidRPr="008D0DB0">
        <w:rPr>
          <w:rFonts w:asciiTheme="minorHAnsi" w:hAnsiTheme="minorHAnsi" w:cstheme="minorHAnsi"/>
          <w:szCs w:val="22"/>
          <w:lang w:val="ro-RO"/>
        </w:rPr>
        <w:t>m</w:t>
      </w:r>
      <w:r w:rsidRPr="008D0DB0">
        <w:rPr>
          <w:rFonts w:asciiTheme="minorHAnsi" w:hAnsiTheme="minorHAnsi" w:cstheme="minorHAnsi"/>
          <w:szCs w:val="22"/>
          <w:lang w:val="ro-RO"/>
        </w:rPr>
        <w:t xml:space="preserve">embru în Consiliul de Administrație al </w:t>
      </w:r>
      <w:r w:rsidR="003A7799" w:rsidRPr="003A7799">
        <w:rPr>
          <w:rFonts w:asciiTheme="minorHAnsi" w:hAnsiTheme="minorHAnsi" w:cstheme="minorHAnsi"/>
          <w:i/>
          <w:iCs/>
          <w:szCs w:val="22"/>
          <w:lang w:val="ro-RO"/>
        </w:rPr>
        <w:t>Societății Drumuri Municipale Timișoara S.A</w:t>
      </w:r>
      <w:r w:rsidRPr="008D0DB0">
        <w:rPr>
          <w:rFonts w:asciiTheme="minorHAnsi" w:hAnsiTheme="minorHAnsi" w:cstheme="minorHAnsi"/>
          <w:szCs w:val="22"/>
          <w:lang w:val="ro-RO"/>
        </w:rPr>
        <w:t xml:space="preserve">., declar pe proprie răspundere și sub sancțiunea legislației în vigoare privind falsul în declarații </w:t>
      </w:r>
      <w:r w:rsidR="00427F0D" w:rsidRPr="008D0DB0">
        <w:rPr>
          <w:rFonts w:asciiTheme="minorHAnsi" w:hAnsiTheme="minorHAnsi" w:cstheme="minorHAnsi"/>
          <w:szCs w:val="22"/>
          <w:lang w:val="ro-RO"/>
        </w:rPr>
        <w:t xml:space="preserve">că </w:t>
      </w:r>
      <w:r w:rsidRPr="008D0DB0">
        <w:rPr>
          <w:rFonts w:asciiTheme="minorHAnsi" w:hAnsiTheme="minorHAnsi" w:cstheme="minorHAnsi"/>
          <w:szCs w:val="22"/>
          <w:lang w:val="ro-RO"/>
        </w:rPr>
        <w:t>îndeplinesc următoarele condiții de participare:</w:t>
      </w:r>
    </w:p>
    <w:p w14:paraId="62619026" w14:textId="77777777" w:rsidR="00E0686B" w:rsidRPr="008D0DB0" w:rsidRDefault="00E0686B" w:rsidP="00E0686B">
      <w:pPr>
        <w:pStyle w:val="NormalWeb"/>
        <w:spacing w:after="0" w:line="276" w:lineRule="auto"/>
        <w:jc w:val="both"/>
        <w:rPr>
          <w:rFonts w:asciiTheme="minorHAnsi" w:hAnsiTheme="minorHAnsi" w:cstheme="minorHAnsi"/>
          <w:sz w:val="22"/>
          <w:szCs w:val="22"/>
          <w:lang w:val="ro-RO"/>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7830"/>
        <w:gridCol w:w="1170"/>
      </w:tblGrid>
      <w:tr w:rsidR="00E0686B" w:rsidRPr="008D0DB0" w14:paraId="266A43B9" w14:textId="77777777" w:rsidTr="00030635">
        <w:tc>
          <w:tcPr>
            <w:tcW w:w="540" w:type="dxa"/>
            <w:shd w:val="clear" w:color="auto" w:fill="auto"/>
            <w:vAlign w:val="center"/>
          </w:tcPr>
          <w:p w14:paraId="53E3E3BC" w14:textId="77777777" w:rsidR="00E0686B" w:rsidRPr="008D0DB0" w:rsidRDefault="00E0686B" w:rsidP="00030635">
            <w:pPr>
              <w:pStyle w:val="NormalWeb"/>
              <w:spacing w:before="0" w:after="0"/>
              <w:jc w:val="center"/>
              <w:rPr>
                <w:rFonts w:asciiTheme="minorHAnsi" w:hAnsiTheme="minorHAnsi" w:cstheme="minorHAnsi"/>
                <w:sz w:val="22"/>
                <w:szCs w:val="22"/>
                <w:lang w:val="ro-RO"/>
              </w:rPr>
            </w:pPr>
            <w:r w:rsidRPr="008D0DB0">
              <w:rPr>
                <w:rFonts w:asciiTheme="minorHAnsi" w:hAnsiTheme="minorHAnsi" w:cstheme="minorHAnsi"/>
                <w:sz w:val="22"/>
                <w:szCs w:val="22"/>
                <w:lang w:val="ro-RO"/>
              </w:rPr>
              <w:t>Nr.</w:t>
            </w:r>
          </w:p>
        </w:tc>
        <w:tc>
          <w:tcPr>
            <w:tcW w:w="7830" w:type="dxa"/>
            <w:shd w:val="clear" w:color="auto" w:fill="auto"/>
            <w:vAlign w:val="center"/>
          </w:tcPr>
          <w:p w14:paraId="68A48CA5" w14:textId="77777777" w:rsidR="00E0686B" w:rsidRPr="008D0DB0" w:rsidRDefault="00E0686B" w:rsidP="00030635">
            <w:pPr>
              <w:pStyle w:val="NormalWeb"/>
              <w:spacing w:before="0" w:after="0"/>
              <w:jc w:val="center"/>
              <w:rPr>
                <w:rFonts w:asciiTheme="minorHAnsi" w:hAnsiTheme="minorHAnsi" w:cstheme="minorHAnsi"/>
                <w:sz w:val="22"/>
                <w:szCs w:val="22"/>
                <w:lang w:val="ro-RO"/>
              </w:rPr>
            </w:pPr>
            <w:r w:rsidRPr="008D0DB0">
              <w:rPr>
                <w:rFonts w:asciiTheme="minorHAnsi" w:hAnsiTheme="minorHAnsi" w:cstheme="minorHAnsi"/>
                <w:sz w:val="22"/>
                <w:szCs w:val="22"/>
                <w:lang w:val="ro-RO"/>
              </w:rPr>
              <w:t>Condiții:</w:t>
            </w:r>
          </w:p>
        </w:tc>
        <w:tc>
          <w:tcPr>
            <w:tcW w:w="1170" w:type="dxa"/>
            <w:shd w:val="clear" w:color="auto" w:fill="auto"/>
          </w:tcPr>
          <w:p w14:paraId="0BB47E9F" w14:textId="77777777" w:rsidR="00E0686B" w:rsidRPr="008D0DB0" w:rsidRDefault="00E0686B" w:rsidP="009F3A8E">
            <w:pPr>
              <w:pStyle w:val="NormalWeb"/>
              <w:spacing w:before="0" w:after="0"/>
              <w:jc w:val="center"/>
              <w:rPr>
                <w:rFonts w:asciiTheme="minorHAnsi" w:hAnsiTheme="minorHAnsi" w:cstheme="minorHAnsi"/>
                <w:sz w:val="22"/>
                <w:szCs w:val="22"/>
                <w:lang w:val="ro-RO"/>
              </w:rPr>
            </w:pPr>
            <w:r w:rsidRPr="008D0DB0">
              <w:rPr>
                <w:rFonts w:asciiTheme="minorHAnsi" w:hAnsiTheme="minorHAnsi" w:cstheme="minorHAnsi"/>
                <w:sz w:val="22"/>
                <w:szCs w:val="22"/>
                <w:lang w:val="ro-RO"/>
              </w:rPr>
              <w:t>Auto -</w:t>
            </w:r>
            <w:r w:rsidR="009F3A8E" w:rsidRPr="008D0DB0">
              <w:rPr>
                <w:rFonts w:asciiTheme="minorHAnsi" w:hAnsiTheme="minorHAnsi" w:cstheme="minorHAnsi"/>
                <w:sz w:val="22"/>
                <w:szCs w:val="22"/>
                <w:lang w:val="ro-RO"/>
              </w:rPr>
              <w:t xml:space="preserve"> e</w:t>
            </w:r>
            <w:r w:rsidRPr="008D0DB0">
              <w:rPr>
                <w:rFonts w:asciiTheme="minorHAnsi" w:hAnsiTheme="minorHAnsi" w:cstheme="minorHAnsi"/>
                <w:sz w:val="22"/>
                <w:szCs w:val="22"/>
                <w:lang w:val="ro-RO"/>
              </w:rPr>
              <w:t>valuare:</w:t>
            </w:r>
          </w:p>
        </w:tc>
      </w:tr>
      <w:tr w:rsidR="00E0686B" w:rsidRPr="0044395C" w14:paraId="768610A2" w14:textId="77777777" w:rsidTr="00030635">
        <w:trPr>
          <w:trHeight w:val="633"/>
        </w:trPr>
        <w:tc>
          <w:tcPr>
            <w:tcW w:w="540" w:type="dxa"/>
            <w:shd w:val="clear" w:color="auto" w:fill="auto"/>
          </w:tcPr>
          <w:p w14:paraId="55B4DF41" w14:textId="77777777" w:rsidR="00E0686B" w:rsidRPr="008D0DB0" w:rsidRDefault="00E0686B" w:rsidP="00030635">
            <w:pPr>
              <w:pStyle w:val="NormalWeb"/>
              <w:spacing w:before="0" w:after="0"/>
              <w:jc w:val="both"/>
              <w:rPr>
                <w:rFonts w:asciiTheme="minorHAnsi" w:hAnsiTheme="minorHAnsi" w:cstheme="minorHAnsi"/>
                <w:sz w:val="22"/>
                <w:szCs w:val="22"/>
                <w:lang w:val="ro-RO"/>
              </w:rPr>
            </w:pPr>
            <w:r w:rsidRPr="008D0DB0">
              <w:rPr>
                <w:rFonts w:asciiTheme="minorHAnsi" w:hAnsiTheme="minorHAnsi" w:cstheme="minorHAnsi"/>
                <w:sz w:val="22"/>
                <w:szCs w:val="22"/>
                <w:lang w:val="ro-RO"/>
              </w:rPr>
              <w:t>1</w:t>
            </w:r>
          </w:p>
        </w:tc>
        <w:tc>
          <w:tcPr>
            <w:tcW w:w="7830" w:type="dxa"/>
            <w:shd w:val="clear" w:color="auto" w:fill="auto"/>
          </w:tcPr>
          <w:p w14:paraId="16E5B2A8" w14:textId="77777777" w:rsidR="00E0686B" w:rsidRPr="008D0DB0" w:rsidRDefault="00E0686B" w:rsidP="00030635">
            <w:pPr>
              <w:pStyle w:val="NormalWeb"/>
              <w:spacing w:before="0" w:after="0"/>
              <w:jc w:val="both"/>
              <w:rPr>
                <w:rFonts w:asciiTheme="minorHAnsi" w:hAnsiTheme="minorHAnsi" w:cstheme="minorHAnsi"/>
                <w:sz w:val="22"/>
                <w:szCs w:val="22"/>
                <w:lang w:val="ro-RO"/>
              </w:rPr>
            </w:pPr>
            <w:r w:rsidRPr="008D0DB0">
              <w:rPr>
                <w:rFonts w:asciiTheme="minorHAnsi" w:hAnsiTheme="minorHAnsi" w:cstheme="minorHAnsi"/>
                <w:sz w:val="22"/>
                <w:szCs w:val="22"/>
                <w:lang w:val="ro-RO"/>
              </w:rPr>
              <w:t>Am cetăţenia română, cetăţenie a altor state membre ale Uniunii Europene sau a statelor aparţinând Spaţiului Economic European şi domiciliul în România.</w:t>
            </w:r>
          </w:p>
        </w:tc>
        <w:tc>
          <w:tcPr>
            <w:tcW w:w="1170" w:type="dxa"/>
            <w:shd w:val="clear" w:color="auto" w:fill="auto"/>
          </w:tcPr>
          <w:p w14:paraId="05039C0B" w14:textId="77777777" w:rsidR="00E0686B" w:rsidRPr="008D0DB0" w:rsidRDefault="00E0686B" w:rsidP="00030635">
            <w:pPr>
              <w:pStyle w:val="NormalWeb"/>
              <w:spacing w:before="0" w:after="0"/>
              <w:jc w:val="both"/>
              <w:rPr>
                <w:rFonts w:asciiTheme="minorHAnsi" w:hAnsiTheme="minorHAnsi" w:cstheme="minorHAnsi"/>
                <w:sz w:val="22"/>
                <w:szCs w:val="22"/>
                <w:lang w:val="ro-RO"/>
              </w:rPr>
            </w:pPr>
          </w:p>
        </w:tc>
      </w:tr>
      <w:tr w:rsidR="00E0686B" w:rsidRPr="0044395C" w14:paraId="5D763981" w14:textId="77777777" w:rsidTr="00030635">
        <w:tc>
          <w:tcPr>
            <w:tcW w:w="540" w:type="dxa"/>
            <w:shd w:val="clear" w:color="auto" w:fill="auto"/>
          </w:tcPr>
          <w:p w14:paraId="1039115D" w14:textId="77777777" w:rsidR="00E0686B" w:rsidRPr="008D0DB0" w:rsidRDefault="00E0686B" w:rsidP="00030635">
            <w:pPr>
              <w:pStyle w:val="NormalWeb"/>
              <w:spacing w:before="0" w:after="0"/>
              <w:jc w:val="both"/>
              <w:rPr>
                <w:rFonts w:asciiTheme="minorHAnsi" w:hAnsiTheme="minorHAnsi" w:cstheme="minorHAnsi"/>
                <w:sz w:val="22"/>
                <w:szCs w:val="22"/>
                <w:lang w:val="ro-RO"/>
              </w:rPr>
            </w:pPr>
            <w:r w:rsidRPr="008D0DB0">
              <w:rPr>
                <w:rFonts w:asciiTheme="minorHAnsi" w:hAnsiTheme="minorHAnsi" w:cstheme="minorHAnsi"/>
                <w:sz w:val="22"/>
                <w:szCs w:val="22"/>
                <w:lang w:val="ro-RO"/>
              </w:rPr>
              <w:t>2</w:t>
            </w:r>
          </w:p>
        </w:tc>
        <w:tc>
          <w:tcPr>
            <w:tcW w:w="7830" w:type="dxa"/>
            <w:shd w:val="clear" w:color="auto" w:fill="auto"/>
          </w:tcPr>
          <w:p w14:paraId="785BCFA9" w14:textId="77777777" w:rsidR="00E0686B" w:rsidRPr="008D0DB0" w:rsidRDefault="00E0686B" w:rsidP="00030635">
            <w:pPr>
              <w:pStyle w:val="NormalWeb"/>
              <w:spacing w:before="0" w:after="0"/>
              <w:jc w:val="both"/>
              <w:rPr>
                <w:rFonts w:asciiTheme="minorHAnsi" w:hAnsiTheme="minorHAnsi" w:cstheme="minorHAnsi"/>
                <w:sz w:val="22"/>
                <w:szCs w:val="22"/>
                <w:lang w:val="ro-RO"/>
              </w:rPr>
            </w:pPr>
            <w:r w:rsidRPr="008D0DB0">
              <w:rPr>
                <w:rFonts w:asciiTheme="minorHAnsi" w:hAnsiTheme="minorHAnsi" w:cstheme="minorHAnsi"/>
                <w:sz w:val="22"/>
                <w:szCs w:val="22"/>
                <w:lang w:val="ro-RO"/>
              </w:rPr>
              <w:t>Cunosc limba română (scris şi vorbit).</w:t>
            </w:r>
          </w:p>
        </w:tc>
        <w:tc>
          <w:tcPr>
            <w:tcW w:w="1170" w:type="dxa"/>
            <w:shd w:val="clear" w:color="auto" w:fill="auto"/>
          </w:tcPr>
          <w:p w14:paraId="753A6D0B" w14:textId="77777777" w:rsidR="00E0686B" w:rsidRPr="008D0DB0" w:rsidRDefault="00E0686B" w:rsidP="00030635">
            <w:pPr>
              <w:pStyle w:val="NormalWeb"/>
              <w:spacing w:before="0" w:after="0"/>
              <w:jc w:val="both"/>
              <w:rPr>
                <w:rFonts w:asciiTheme="minorHAnsi" w:hAnsiTheme="minorHAnsi" w:cstheme="minorHAnsi"/>
                <w:sz w:val="22"/>
                <w:szCs w:val="22"/>
                <w:lang w:val="ro-RO"/>
              </w:rPr>
            </w:pPr>
          </w:p>
        </w:tc>
      </w:tr>
      <w:tr w:rsidR="00E0686B" w:rsidRPr="0044395C" w14:paraId="54B7CC91" w14:textId="77777777" w:rsidTr="00030635">
        <w:tc>
          <w:tcPr>
            <w:tcW w:w="540" w:type="dxa"/>
            <w:shd w:val="clear" w:color="auto" w:fill="auto"/>
          </w:tcPr>
          <w:p w14:paraId="1B88E31B" w14:textId="77777777" w:rsidR="00E0686B" w:rsidRPr="008D0DB0" w:rsidRDefault="00E0686B" w:rsidP="00030635">
            <w:pPr>
              <w:pStyle w:val="NormalWeb"/>
              <w:spacing w:before="0" w:after="0"/>
              <w:jc w:val="both"/>
              <w:rPr>
                <w:rFonts w:asciiTheme="minorHAnsi" w:hAnsiTheme="minorHAnsi" w:cstheme="minorHAnsi"/>
                <w:sz w:val="22"/>
                <w:szCs w:val="22"/>
                <w:lang w:val="ro-RO"/>
              </w:rPr>
            </w:pPr>
            <w:r w:rsidRPr="008D0DB0">
              <w:rPr>
                <w:rFonts w:asciiTheme="minorHAnsi" w:hAnsiTheme="minorHAnsi" w:cstheme="minorHAnsi"/>
                <w:sz w:val="22"/>
                <w:szCs w:val="22"/>
                <w:lang w:val="ro-RO"/>
              </w:rPr>
              <w:t>3</w:t>
            </w:r>
          </w:p>
        </w:tc>
        <w:tc>
          <w:tcPr>
            <w:tcW w:w="7830" w:type="dxa"/>
            <w:shd w:val="clear" w:color="auto" w:fill="auto"/>
          </w:tcPr>
          <w:p w14:paraId="6D7D4318" w14:textId="77777777" w:rsidR="00E0686B" w:rsidRPr="008D0DB0" w:rsidRDefault="00E0686B" w:rsidP="00030635">
            <w:pPr>
              <w:pStyle w:val="NormalWeb"/>
              <w:spacing w:before="0" w:after="0"/>
              <w:jc w:val="both"/>
              <w:rPr>
                <w:rFonts w:asciiTheme="minorHAnsi" w:hAnsiTheme="minorHAnsi" w:cstheme="minorHAnsi"/>
                <w:sz w:val="22"/>
                <w:szCs w:val="22"/>
                <w:lang w:val="ro-RO"/>
              </w:rPr>
            </w:pPr>
            <w:r w:rsidRPr="008D0DB0">
              <w:rPr>
                <w:rFonts w:asciiTheme="minorHAnsi" w:hAnsiTheme="minorHAnsi" w:cstheme="minorHAnsi"/>
                <w:sz w:val="22"/>
                <w:szCs w:val="22"/>
                <w:lang w:val="ro-RO"/>
              </w:rPr>
              <w:t>Nu am fost condamnat(a) pentru infracţiuni contra patrimoniului prin nesocotirea încrederii, infracţiuni de corupţie, delapidare, infracţiuni de fals în înscrisuri, evaziune fiscală, infracţiuni prevăzute de Legea nr. 656/2002 pentru prevenirea şi sancţionarea spălării banilor, precum şi pentru instituirea unor măsuri de prevenire şi combatere a finanţării terorismului, republicată, cu modificările ulterioare;</w:t>
            </w:r>
          </w:p>
        </w:tc>
        <w:tc>
          <w:tcPr>
            <w:tcW w:w="1170" w:type="dxa"/>
            <w:shd w:val="clear" w:color="auto" w:fill="auto"/>
          </w:tcPr>
          <w:p w14:paraId="7983EA13" w14:textId="77777777" w:rsidR="00E0686B" w:rsidRPr="008D0DB0" w:rsidRDefault="00E0686B" w:rsidP="00030635">
            <w:pPr>
              <w:pStyle w:val="NormalWeb"/>
              <w:spacing w:before="0" w:after="0"/>
              <w:jc w:val="both"/>
              <w:rPr>
                <w:rFonts w:asciiTheme="minorHAnsi" w:hAnsiTheme="minorHAnsi" w:cstheme="minorHAnsi"/>
                <w:sz w:val="22"/>
                <w:szCs w:val="22"/>
                <w:lang w:val="ro-RO"/>
              </w:rPr>
            </w:pPr>
          </w:p>
        </w:tc>
      </w:tr>
      <w:tr w:rsidR="00E0686B" w:rsidRPr="0044395C" w14:paraId="39DF275C" w14:textId="77777777" w:rsidTr="00030635">
        <w:tc>
          <w:tcPr>
            <w:tcW w:w="540" w:type="dxa"/>
            <w:shd w:val="clear" w:color="auto" w:fill="auto"/>
          </w:tcPr>
          <w:p w14:paraId="2A2FC5A5" w14:textId="77777777" w:rsidR="00E0686B" w:rsidRPr="008D0DB0" w:rsidRDefault="00E0686B" w:rsidP="00030635">
            <w:pPr>
              <w:pStyle w:val="NormalWeb"/>
              <w:spacing w:before="0" w:after="0"/>
              <w:jc w:val="both"/>
              <w:rPr>
                <w:rFonts w:asciiTheme="minorHAnsi" w:hAnsiTheme="minorHAnsi" w:cstheme="minorHAnsi"/>
                <w:sz w:val="22"/>
                <w:szCs w:val="22"/>
                <w:lang w:val="ro-RO"/>
              </w:rPr>
            </w:pPr>
            <w:r w:rsidRPr="008D0DB0">
              <w:rPr>
                <w:rFonts w:asciiTheme="minorHAnsi" w:hAnsiTheme="minorHAnsi" w:cstheme="minorHAnsi"/>
                <w:sz w:val="22"/>
                <w:szCs w:val="22"/>
                <w:lang w:val="ro-RO"/>
              </w:rPr>
              <w:t>4</w:t>
            </w:r>
          </w:p>
        </w:tc>
        <w:tc>
          <w:tcPr>
            <w:tcW w:w="7830" w:type="dxa"/>
            <w:shd w:val="clear" w:color="auto" w:fill="auto"/>
          </w:tcPr>
          <w:p w14:paraId="05BE2529" w14:textId="77777777" w:rsidR="00E0686B" w:rsidRPr="008D0DB0" w:rsidRDefault="00E0686B" w:rsidP="00030635">
            <w:pPr>
              <w:pStyle w:val="NormalWeb"/>
              <w:spacing w:before="0" w:after="0"/>
              <w:jc w:val="both"/>
              <w:rPr>
                <w:rFonts w:asciiTheme="minorHAnsi" w:hAnsiTheme="minorHAnsi" w:cstheme="minorHAnsi"/>
                <w:sz w:val="22"/>
                <w:szCs w:val="22"/>
                <w:lang w:val="ro-RO"/>
              </w:rPr>
            </w:pPr>
            <w:r w:rsidRPr="008D0DB0">
              <w:rPr>
                <w:rFonts w:asciiTheme="minorHAnsi" w:hAnsiTheme="minorHAnsi" w:cstheme="minorHAnsi"/>
                <w:sz w:val="22"/>
                <w:szCs w:val="22"/>
                <w:lang w:val="ro-RO"/>
              </w:rPr>
              <w:t>Nu am fost destituit(a) dintr-o funcţie publică şi/sau nu mi-a fost încetat contractul individual de muncă pentru motive disciplinare, în ultimii 5 ani.</w:t>
            </w:r>
          </w:p>
        </w:tc>
        <w:tc>
          <w:tcPr>
            <w:tcW w:w="1170" w:type="dxa"/>
            <w:shd w:val="clear" w:color="auto" w:fill="auto"/>
          </w:tcPr>
          <w:p w14:paraId="6AA43DAE" w14:textId="77777777" w:rsidR="00E0686B" w:rsidRPr="008D0DB0" w:rsidRDefault="00E0686B" w:rsidP="00030635">
            <w:pPr>
              <w:pStyle w:val="NormalWeb"/>
              <w:spacing w:before="0" w:after="0"/>
              <w:jc w:val="both"/>
              <w:rPr>
                <w:rFonts w:asciiTheme="minorHAnsi" w:hAnsiTheme="minorHAnsi" w:cstheme="minorHAnsi"/>
                <w:sz w:val="22"/>
                <w:szCs w:val="22"/>
                <w:lang w:val="ro-RO"/>
              </w:rPr>
            </w:pPr>
          </w:p>
        </w:tc>
      </w:tr>
      <w:tr w:rsidR="00E0686B" w:rsidRPr="0044395C" w14:paraId="1C96E08D" w14:textId="77777777" w:rsidTr="00030635">
        <w:tc>
          <w:tcPr>
            <w:tcW w:w="540" w:type="dxa"/>
            <w:shd w:val="clear" w:color="auto" w:fill="auto"/>
          </w:tcPr>
          <w:p w14:paraId="40F5C485" w14:textId="77777777" w:rsidR="00E0686B" w:rsidRPr="008D0DB0" w:rsidRDefault="00E0686B" w:rsidP="00030635">
            <w:pPr>
              <w:pStyle w:val="NormalWeb"/>
              <w:spacing w:before="0" w:after="0"/>
              <w:jc w:val="both"/>
              <w:rPr>
                <w:rFonts w:asciiTheme="minorHAnsi" w:hAnsiTheme="minorHAnsi" w:cstheme="minorHAnsi"/>
                <w:sz w:val="22"/>
                <w:szCs w:val="22"/>
                <w:lang w:val="ro-RO"/>
              </w:rPr>
            </w:pPr>
            <w:r w:rsidRPr="008D0DB0">
              <w:rPr>
                <w:rFonts w:asciiTheme="minorHAnsi" w:hAnsiTheme="minorHAnsi" w:cstheme="minorHAnsi"/>
                <w:sz w:val="22"/>
                <w:szCs w:val="22"/>
                <w:lang w:val="ro-RO"/>
              </w:rPr>
              <w:t>5</w:t>
            </w:r>
          </w:p>
        </w:tc>
        <w:tc>
          <w:tcPr>
            <w:tcW w:w="7830" w:type="dxa"/>
            <w:shd w:val="clear" w:color="auto" w:fill="auto"/>
          </w:tcPr>
          <w:p w14:paraId="2F8102D3" w14:textId="77777777" w:rsidR="00E0686B" w:rsidRPr="008D0DB0" w:rsidRDefault="00E0686B" w:rsidP="00030635">
            <w:pPr>
              <w:pStyle w:val="NormalWeb"/>
              <w:spacing w:before="0" w:after="0"/>
              <w:jc w:val="both"/>
              <w:rPr>
                <w:rFonts w:asciiTheme="minorHAnsi" w:hAnsiTheme="minorHAnsi" w:cstheme="minorHAnsi"/>
                <w:sz w:val="22"/>
                <w:szCs w:val="22"/>
                <w:lang w:val="ro-RO"/>
              </w:rPr>
            </w:pPr>
            <w:r w:rsidRPr="008D0DB0">
              <w:rPr>
                <w:rFonts w:asciiTheme="minorHAnsi" w:hAnsiTheme="minorHAnsi" w:cstheme="minorHAnsi"/>
                <w:sz w:val="22"/>
                <w:szCs w:val="22"/>
                <w:lang w:val="ro-RO"/>
              </w:rPr>
              <w:t>Nu exercit dacă voi fi numit administrator mai mult de 3 mandate de administrator şi/sau de membru al consiliului de supraveghere în societăţi pe acţiuni /întreprinderi publice al căror sediu se află pe teritoriul României;</w:t>
            </w:r>
          </w:p>
        </w:tc>
        <w:tc>
          <w:tcPr>
            <w:tcW w:w="1170" w:type="dxa"/>
            <w:shd w:val="clear" w:color="auto" w:fill="auto"/>
          </w:tcPr>
          <w:p w14:paraId="035630B2" w14:textId="77777777" w:rsidR="00E0686B" w:rsidRPr="008D0DB0" w:rsidRDefault="00E0686B" w:rsidP="00030635">
            <w:pPr>
              <w:pStyle w:val="NormalWeb"/>
              <w:spacing w:before="0" w:after="0"/>
              <w:jc w:val="both"/>
              <w:rPr>
                <w:rFonts w:asciiTheme="minorHAnsi" w:hAnsiTheme="minorHAnsi" w:cstheme="minorHAnsi"/>
                <w:sz w:val="22"/>
                <w:szCs w:val="22"/>
                <w:lang w:val="ro-RO"/>
              </w:rPr>
            </w:pPr>
          </w:p>
        </w:tc>
      </w:tr>
      <w:tr w:rsidR="00E0686B" w:rsidRPr="0044395C" w14:paraId="474AF5F9" w14:textId="77777777" w:rsidTr="00030635">
        <w:tc>
          <w:tcPr>
            <w:tcW w:w="540" w:type="dxa"/>
            <w:shd w:val="clear" w:color="auto" w:fill="auto"/>
          </w:tcPr>
          <w:p w14:paraId="63314A6D" w14:textId="77777777" w:rsidR="00E0686B" w:rsidRPr="008D0DB0" w:rsidRDefault="00E0686B" w:rsidP="00030635">
            <w:pPr>
              <w:pStyle w:val="NormalWeb"/>
              <w:spacing w:before="0" w:after="0"/>
              <w:jc w:val="both"/>
              <w:rPr>
                <w:rFonts w:asciiTheme="minorHAnsi" w:hAnsiTheme="minorHAnsi" w:cstheme="minorHAnsi"/>
                <w:sz w:val="22"/>
                <w:szCs w:val="22"/>
                <w:lang w:val="ro-RO"/>
              </w:rPr>
            </w:pPr>
            <w:r w:rsidRPr="008D0DB0">
              <w:rPr>
                <w:rFonts w:asciiTheme="minorHAnsi" w:hAnsiTheme="minorHAnsi" w:cstheme="minorHAnsi"/>
                <w:sz w:val="22"/>
                <w:szCs w:val="22"/>
                <w:lang w:val="ro-RO"/>
              </w:rPr>
              <w:t>6</w:t>
            </w:r>
          </w:p>
        </w:tc>
        <w:tc>
          <w:tcPr>
            <w:tcW w:w="7830" w:type="dxa"/>
            <w:shd w:val="clear" w:color="auto" w:fill="auto"/>
          </w:tcPr>
          <w:p w14:paraId="75012331" w14:textId="77777777" w:rsidR="00E0686B" w:rsidRPr="008D0DB0" w:rsidRDefault="00E0686B" w:rsidP="00030635">
            <w:pPr>
              <w:pStyle w:val="NormalWeb"/>
              <w:spacing w:before="0" w:after="0"/>
              <w:jc w:val="both"/>
              <w:rPr>
                <w:rFonts w:asciiTheme="minorHAnsi" w:hAnsiTheme="minorHAnsi" w:cstheme="minorHAnsi"/>
                <w:sz w:val="22"/>
                <w:szCs w:val="22"/>
                <w:lang w:val="ro-RO"/>
              </w:rPr>
            </w:pPr>
            <w:r w:rsidRPr="008D0DB0">
              <w:rPr>
                <w:rFonts w:asciiTheme="minorHAnsi" w:hAnsiTheme="minorHAnsi" w:cstheme="minorHAnsi"/>
                <w:sz w:val="22"/>
                <w:szCs w:val="22"/>
                <w:lang w:val="ro-RO"/>
              </w:rPr>
              <w:t xml:space="preserve">Nu sunt în conflict de interese </w:t>
            </w:r>
            <w:r w:rsidR="009F3A8E" w:rsidRPr="008D0DB0">
              <w:rPr>
                <w:rFonts w:asciiTheme="minorHAnsi" w:hAnsiTheme="minorHAnsi" w:cstheme="minorHAnsi"/>
                <w:sz w:val="22"/>
                <w:szCs w:val="22"/>
                <w:lang w:val="ro-RO"/>
              </w:rPr>
              <w:t>potrivit</w:t>
            </w:r>
            <w:r w:rsidRPr="008D0DB0">
              <w:rPr>
                <w:rFonts w:asciiTheme="minorHAnsi" w:hAnsiTheme="minorHAnsi" w:cstheme="minorHAnsi"/>
                <w:sz w:val="22"/>
                <w:szCs w:val="22"/>
                <w:lang w:val="ro-RO"/>
              </w:rPr>
              <w:t xml:space="preserve"> legii şi statutului societății cu poziția de membru în consiliul de administrație;</w:t>
            </w:r>
          </w:p>
        </w:tc>
        <w:tc>
          <w:tcPr>
            <w:tcW w:w="1170" w:type="dxa"/>
            <w:shd w:val="clear" w:color="auto" w:fill="auto"/>
          </w:tcPr>
          <w:p w14:paraId="47B008B5" w14:textId="77777777" w:rsidR="00E0686B" w:rsidRPr="008D0DB0" w:rsidRDefault="00E0686B" w:rsidP="00030635">
            <w:pPr>
              <w:pStyle w:val="NormalWeb"/>
              <w:spacing w:before="0" w:after="0"/>
              <w:jc w:val="both"/>
              <w:rPr>
                <w:rFonts w:asciiTheme="minorHAnsi" w:hAnsiTheme="minorHAnsi" w:cstheme="minorHAnsi"/>
                <w:sz w:val="22"/>
                <w:szCs w:val="22"/>
                <w:lang w:val="ro-RO"/>
              </w:rPr>
            </w:pPr>
          </w:p>
        </w:tc>
      </w:tr>
      <w:tr w:rsidR="00E0686B" w:rsidRPr="008D0DB0" w14:paraId="3F1F7829" w14:textId="77777777" w:rsidTr="00030635">
        <w:tc>
          <w:tcPr>
            <w:tcW w:w="540" w:type="dxa"/>
            <w:shd w:val="clear" w:color="auto" w:fill="auto"/>
          </w:tcPr>
          <w:p w14:paraId="21CB32B7" w14:textId="77777777" w:rsidR="00E0686B" w:rsidRPr="008D0DB0" w:rsidRDefault="00E0686B" w:rsidP="00030635">
            <w:pPr>
              <w:pStyle w:val="NormalWeb"/>
              <w:spacing w:before="0" w:after="0"/>
              <w:jc w:val="both"/>
              <w:rPr>
                <w:rFonts w:asciiTheme="minorHAnsi" w:hAnsiTheme="minorHAnsi" w:cstheme="minorHAnsi"/>
                <w:sz w:val="22"/>
                <w:szCs w:val="22"/>
                <w:lang w:val="ro-RO"/>
              </w:rPr>
            </w:pPr>
            <w:r w:rsidRPr="008D0DB0">
              <w:rPr>
                <w:rFonts w:asciiTheme="minorHAnsi" w:hAnsiTheme="minorHAnsi" w:cstheme="minorHAnsi"/>
                <w:sz w:val="22"/>
                <w:szCs w:val="22"/>
                <w:lang w:val="ro-RO"/>
              </w:rPr>
              <w:t>7</w:t>
            </w:r>
          </w:p>
        </w:tc>
        <w:tc>
          <w:tcPr>
            <w:tcW w:w="7830" w:type="dxa"/>
            <w:shd w:val="clear" w:color="auto" w:fill="auto"/>
          </w:tcPr>
          <w:p w14:paraId="0B65677B" w14:textId="77777777" w:rsidR="00E0686B" w:rsidRPr="008D0DB0" w:rsidRDefault="00E0686B" w:rsidP="00DF77C2">
            <w:pPr>
              <w:pStyle w:val="NormalWeb"/>
              <w:spacing w:before="0" w:after="0"/>
              <w:jc w:val="both"/>
              <w:rPr>
                <w:rFonts w:asciiTheme="minorHAnsi" w:hAnsiTheme="minorHAnsi" w:cstheme="minorHAnsi"/>
                <w:sz w:val="22"/>
                <w:szCs w:val="22"/>
                <w:lang w:val="ro-RO"/>
              </w:rPr>
            </w:pPr>
            <w:r w:rsidRPr="008D0DB0">
              <w:rPr>
                <w:rFonts w:asciiTheme="minorHAnsi" w:hAnsiTheme="minorHAnsi" w:cstheme="minorHAnsi"/>
                <w:sz w:val="22"/>
                <w:szCs w:val="22"/>
                <w:lang w:val="ro-RO"/>
              </w:rPr>
              <w:t>Deți</w:t>
            </w:r>
            <w:r w:rsidR="00DF77C2" w:rsidRPr="008D0DB0">
              <w:rPr>
                <w:rFonts w:asciiTheme="minorHAnsi" w:hAnsiTheme="minorHAnsi" w:cstheme="minorHAnsi"/>
                <w:sz w:val="22"/>
                <w:szCs w:val="22"/>
                <w:lang w:val="ro-RO"/>
              </w:rPr>
              <w:t xml:space="preserve">n studii superioare, finalizate </w:t>
            </w:r>
            <w:r w:rsidRPr="008D0DB0">
              <w:rPr>
                <w:rFonts w:asciiTheme="minorHAnsi" w:hAnsiTheme="minorHAnsi" w:cstheme="minorHAnsi"/>
                <w:sz w:val="22"/>
                <w:szCs w:val="22"/>
                <w:lang w:val="ro-RO"/>
              </w:rPr>
              <w:t>în dome</w:t>
            </w:r>
            <w:r w:rsidR="00792412" w:rsidRPr="008D0DB0">
              <w:rPr>
                <w:rFonts w:asciiTheme="minorHAnsi" w:hAnsiTheme="minorHAnsi" w:cstheme="minorHAnsi"/>
                <w:sz w:val="22"/>
                <w:szCs w:val="22"/>
                <w:lang w:val="ro-RO"/>
              </w:rPr>
              <w:t>niul economic/juridic/tehnic</w:t>
            </w:r>
            <w:r w:rsidRPr="008D0DB0">
              <w:rPr>
                <w:rFonts w:asciiTheme="minorHAnsi" w:hAnsiTheme="minorHAnsi" w:cstheme="minorHAnsi"/>
                <w:sz w:val="22"/>
                <w:szCs w:val="22"/>
                <w:lang w:val="ro-RO"/>
              </w:rPr>
              <w:t xml:space="preserve"> sau altul</w:t>
            </w:r>
          </w:p>
        </w:tc>
        <w:tc>
          <w:tcPr>
            <w:tcW w:w="1170" w:type="dxa"/>
            <w:shd w:val="clear" w:color="auto" w:fill="auto"/>
          </w:tcPr>
          <w:p w14:paraId="4C3F9AB9" w14:textId="77777777" w:rsidR="00E0686B" w:rsidRPr="008D0DB0" w:rsidRDefault="00E0686B" w:rsidP="00030635">
            <w:pPr>
              <w:pStyle w:val="NormalWeb"/>
              <w:spacing w:before="0" w:after="0"/>
              <w:jc w:val="both"/>
              <w:rPr>
                <w:rFonts w:asciiTheme="minorHAnsi" w:hAnsiTheme="minorHAnsi" w:cstheme="minorHAnsi"/>
                <w:sz w:val="22"/>
                <w:szCs w:val="22"/>
                <w:lang w:val="ro-RO"/>
              </w:rPr>
            </w:pPr>
          </w:p>
        </w:tc>
      </w:tr>
      <w:tr w:rsidR="00E0686B" w:rsidRPr="008D0DB0" w14:paraId="450C9C9E" w14:textId="77777777" w:rsidTr="00030635">
        <w:tc>
          <w:tcPr>
            <w:tcW w:w="540" w:type="dxa"/>
            <w:shd w:val="clear" w:color="auto" w:fill="auto"/>
          </w:tcPr>
          <w:p w14:paraId="35518547" w14:textId="77777777" w:rsidR="00E0686B" w:rsidRPr="008D0DB0" w:rsidRDefault="00E0686B" w:rsidP="00030635">
            <w:pPr>
              <w:pStyle w:val="NormalWeb"/>
              <w:spacing w:before="0" w:after="0"/>
              <w:jc w:val="both"/>
              <w:rPr>
                <w:rFonts w:asciiTheme="minorHAnsi" w:hAnsiTheme="minorHAnsi" w:cstheme="minorHAnsi"/>
                <w:sz w:val="22"/>
                <w:szCs w:val="22"/>
                <w:lang w:val="ro-RO"/>
              </w:rPr>
            </w:pPr>
            <w:r w:rsidRPr="008D0DB0">
              <w:rPr>
                <w:rFonts w:asciiTheme="minorHAnsi" w:hAnsiTheme="minorHAnsi" w:cstheme="minorHAnsi"/>
                <w:sz w:val="22"/>
                <w:szCs w:val="22"/>
                <w:lang w:val="ro-RO"/>
              </w:rPr>
              <w:t>8</w:t>
            </w:r>
          </w:p>
        </w:tc>
        <w:tc>
          <w:tcPr>
            <w:tcW w:w="7830" w:type="dxa"/>
            <w:shd w:val="clear" w:color="auto" w:fill="auto"/>
          </w:tcPr>
          <w:p w14:paraId="1372BA1B" w14:textId="77777777" w:rsidR="00E0686B" w:rsidRPr="008D0DB0" w:rsidRDefault="00E0686B" w:rsidP="00030635">
            <w:pPr>
              <w:pStyle w:val="NormalWeb"/>
              <w:spacing w:before="0" w:after="0"/>
              <w:jc w:val="both"/>
              <w:rPr>
                <w:rFonts w:asciiTheme="minorHAnsi" w:hAnsiTheme="minorHAnsi" w:cstheme="minorHAnsi"/>
                <w:sz w:val="22"/>
                <w:szCs w:val="22"/>
                <w:lang w:val="ro-RO"/>
              </w:rPr>
            </w:pPr>
            <w:r w:rsidRPr="008D0DB0">
              <w:rPr>
                <w:rFonts w:asciiTheme="minorHAnsi" w:hAnsiTheme="minorHAnsi" w:cstheme="minorHAnsi"/>
                <w:sz w:val="22"/>
                <w:szCs w:val="22"/>
                <w:lang w:val="ro-RO"/>
              </w:rPr>
              <w:t>Dețin experienţă în administrarea sau managementul unor regii autonome sau societăţi, inclusiv societăţi din sectorul privat.</w:t>
            </w:r>
          </w:p>
          <w:p w14:paraId="335A51F6" w14:textId="77777777" w:rsidR="00E0686B" w:rsidRPr="008D0DB0" w:rsidRDefault="00E0686B" w:rsidP="00030635">
            <w:pPr>
              <w:pStyle w:val="NormalWeb"/>
              <w:spacing w:before="0" w:after="0"/>
              <w:jc w:val="both"/>
              <w:rPr>
                <w:rFonts w:asciiTheme="minorHAnsi" w:hAnsiTheme="minorHAnsi" w:cstheme="minorHAnsi"/>
                <w:sz w:val="22"/>
                <w:szCs w:val="22"/>
                <w:lang w:val="ro-RO"/>
              </w:rPr>
            </w:pPr>
          </w:p>
          <w:p w14:paraId="2B070E07" w14:textId="77777777" w:rsidR="00E0686B" w:rsidRPr="008D0DB0" w:rsidRDefault="00E0686B" w:rsidP="00030635">
            <w:pPr>
              <w:pStyle w:val="NormalWeb"/>
              <w:spacing w:before="0" w:after="0"/>
              <w:jc w:val="both"/>
              <w:rPr>
                <w:rFonts w:asciiTheme="minorHAnsi" w:hAnsiTheme="minorHAnsi" w:cstheme="minorHAnsi"/>
                <w:sz w:val="22"/>
                <w:szCs w:val="22"/>
                <w:lang w:val="ro-RO"/>
              </w:rPr>
            </w:pPr>
            <w:r w:rsidRPr="008D0DB0">
              <w:rPr>
                <w:rFonts w:asciiTheme="minorHAnsi" w:hAnsiTheme="minorHAnsi" w:cstheme="minorHAnsi"/>
                <w:sz w:val="22"/>
                <w:szCs w:val="22"/>
                <w:lang w:val="ro-RO"/>
              </w:rPr>
              <w:t>În cazul candidaturilor, care provin din rândul funcţionarilor publici sau al altor categorii de personal din cadrul autorităţii publice tutelare ori din cadrul altor autorităţi sau instituţii publice:</w:t>
            </w:r>
          </w:p>
          <w:p w14:paraId="48B1FD35" w14:textId="77777777" w:rsidR="00E0686B" w:rsidRPr="008D0DB0" w:rsidRDefault="00E0686B" w:rsidP="00030635">
            <w:pPr>
              <w:pStyle w:val="NormalWeb"/>
              <w:spacing w:before="0" w:after="0"/>
              <w:jc w:val="both"/>
              <w:rPr>
                <w:rFonts w:asciiTheme="minorHAnsi" w:hAnsiTheme="minorHAnsi" w:cstheme="minorHAnsi"/>
                <w:sz w:val="22"/>
                <w:szCs w:val="22"/>
                <w:lang w:val="ro-RO"/>
              </w:rPr>
            </w:pPr>
            <w:r w:rsidRPr="008D0DB0">
              <w:rPr>
                <w:rFonts w:asciiTheme="minorHAnsi" w:hAnsiTheme="minorHAnsi" w:cstheme="minorHAnsi"/>
                <w:sz w:val="22"/>
                <w:szCs w:val="22"/>
                <w:lang w:val="ro-RO"/>
              </w:rPr>
              <w:t>Dețin experienţă în funcție de conducere.</w:t>
            </w:r>
          </w:p>
        </w:tc>
        <w:tc>
          <w:tcPr>
            <w:tcW w:w="1170" w:type="dxa"/>
            <w:shd w:val="clear" w:color="auto" w:fill="auto"/>
          </w:tcPr>
          <w:p w14:paraId="6F4BABD9" w14:textId="77777777" w:rsidR="00E0686B" w:rsidRPr="008D0DB0" w:rsidRDefault="00E0686B" w:rsidP="00030635">
            <w:pPr>
              <w:pStyle w:val="NormalWeb"/>
              <w:spacing w:before="0" w:after="0"/>
              <w:jc w:val="both"/>
              <w:rPr>
                <w:rFonts w:asciiTheme="minorHAnsi" w:hAnsiTheme="minorHAnsi" w:cstheme="minorHAnsi"/>
                <w:sz w:val="22"/>
                <w:szCs w:val="22"/>
                <w:lang w:val="ro-RO"/>
              </w:rPr>
            </w:pPr>
          </w:p>
        </w:tc>
      </w:tr>
      <w:tr w:rsidR="00E0686B" w:rsidRPr="008D0DB0" w14:paraId="687B73B3" w14:textId="77777777" w:rsidTr="00030635">
        <w:tc>
          <w:tcPr>
            <w:tcW w:w="8370" w:type="dxa"/>
            <w:gridSpan w:val="2"/>
            <w:shd w:val="clear" w:color="auto" w:fill="auto"/>
          </w:tcPr>
          <w:p w14:paraId="0FE12BBF" w14:textId="77777777" w:rsidR="00E0686B" w:rsidRPr="008D0DB0" w:rsidRDefault="00357886" w:rsidP="00030635">
            <w:pPr>
              <w:pStyle w:val="NormalWeb"/>
              <w:spacing w:before="0" w:after="0"/>
              <w:jc w:val="right"/>
              <w:rPr>
                <w:rFonts w:asciiTheme="minorHAnsi" w:hAnsiTheme="minorHAnsi" w:cstheme="minorHAnsi"/>
                <w:b/>
                <w:sz w:val="22"/>
                <w:szCs w:val="22"/>
                <w:lang w:val="ro-RO"/>
              </w:rPr>
            </w:pPr>
            <w:r w:rsidRPr="008D0DB0">
              <w:rPr>
                <w:rFonts w:asciiTheme="minorHAnsi" w:hAnsiTheme="minorHAnsi" w:cstheme="minorHAnsi"/>
                <w:b/>
                <w:sz w:val="22"/>
                <w:szCs w:val="22"/>
                <w:lang w:val="ro-RO"/>
              </w:rPr>
              <w:t>Număr</w:t>
            </w:r>
            <w:r w:rsidR="00E0686B" w:rsidRPr="008D0DB0">
              <w:rPr>
                <w:rFonts w:asciiTheme="minorHAnsi" w:hAnsiTheme="minorHAnsi" w:cstheme="minorHAnsi"/>
                <w:b/>
                <w:sz w:val="22"/>
                <w:szCs w:val="22"/>
                <w:lang w:val="ro-RO"/>
              </w:rPr>
              <w:t xml:space="preserve"> total de bife </w:t>
            </w:r>
          </w:p>
        </w:tc>
        <w:tc>
          <w:tcPr>
            <w:tcW w:w="1170" w:type="dxa"/>
            <w:shd w:val="clear" w:color="auto" w:fill="auto"/>
          </w:tcPr>
          <w:p w14:paraId="4C5809C4" w14:textId="77777777" w:rsidR="00E0686B" w:rsidRPr="008D0DB0" w:rsidRDefault="00E0686B" w:rsidP="00030635">
            <w:pPr>
              <w:pStyle w:val="NormalWeb"/>
              <w:spacing w:before="0" w:after="0"/>
              <w:jc w:val="both"/>
              <w:rPr>
                <w:rFonts w:asciiTheme="minorHAnsi" w:hAnsiTheme="minorHAnsi" w:cstheme="minorHAnsi"/>
                <w:sz w:val="22"/>
                <w:szCs w:val="22"/>
                <w:lang w:val="ro-RO"/>
              </w:rPr>
            </w:pPr>
          </w:p>
        </w:tc>
      </w:tr>
    </w:tbl>
    <w:p w14:paraId="63128F83" w14:textId="77777777" w:rsidR="00E0686B" w:rsidRPr="008D0DB0" w:rsidRDefault="00E0686B" w:rsidP="00E0686B">
      <w:pPr>
        <w:pStyle w:val="NormalWeb"/>
        <w:spacing w:after="0" w:line="276" w:lineRule="auto"/>
        <w:jc w:val="both"/>
        <w:rPr>
          <w:rFonts w:asciiTheme="minorHAnsi" w:hAnsiTheme="minorHAnsi" w:cstheme="minorHAnsi"/>
          <w:sz w:val="22"/>
          <w:szCs w:val="22"/>
          <w:lang w:val="ro-RO"/>
        </w:rPr>
      </w:pPr>
      <w:r w:rsidRPr="008D0DB0">
        <w:rPr>
          <w:rFonts w:asciiTheme="minorHAnsi" w:hAnsiTheme="minorHAnsi" w:cstheme="minorHAnsi"/>
          <w:sz w:val="22"/>
          <w:szCs w:val="22"/>
          <w:lang w:val="ro-RO"/>
        </w:rPr>
        <w:t xml:space="preserve">Notă: se vor bifa condițiile îndeplinite. La final, se va trece numărul total de condiții îndeplinite. </w:t>
      </w:r>
    </w:p>
    <w:p w14:paraId="5A188D99" w14:textId="77777777" w:rsidR="008106BE" w:rsidRPr="008D0DB0" w:rsidRDefault="008106BE" w:rsidP="00E0686B">
      <w:pPr>
        <w:pStyle w:val="NormalWeb"/>
        <w:spacing w:after="0" w:line="276" w:lineRule="auto"/>
        <w:jc w:val="both"/>
        <w:rPr>
          <w:rFonts w:asciiTheme="minorHAnsi" w:hAnsiTheme="minorHAnsi" w:cstheme="minorHAnsi"/>
          <w:sz w:val="22"/>
          <w:szCs w:val="22"/>
          <w:lang w:val="ro-RO"/>
        </w:rPr>
      </w:pPr>
    </w:p>
    <w:p w14:paraId="7AFD0DD4" w14:textId="77777777" w:rsidR="008106BE" w:rsidRDefault="008106BE" w:rsidP="00E0686B">
      <w:pPr>
        <w:pStyle w:val="NormalWeb"/>
        <w:spacing w:after="0" w:line="276" w:lineRule="auto"/>
        <w:jc w:val="both"/>
        <w:rPr>
          <w:rFonts w:asciiTheme="minorHAnsi" w:hAnsiTheme="minorHAnsi" w:cstheme="minorHAnsi"/>
          <w:sz w:val="22"/>
          <w:szCs w:val="22"/>
          <w:lang w:val="ro-RO"/>
        </w:rPr>
      </w:pPr>
    </w:p>
    <w:p w14:paraId="6153A463" w14:textId="77777777" w:rsidR="003A7799" w:rsidRDefault="003A7799" w:rsidP="00E0686B">
      <w:pPr>
        <w:pStyle w:val="NormalWeb"/>
        <w:spacing w:after="0" w:line="276" w:lineRule="auto"/>
        <w:jc w:val="both"/>
        <w:rPr>
          <w:rFonts w:asciiTheme="minorHAnsi" w:hAnsiTheme="minorHAnsi" w:cstheme="minorHAnsi"/>
          <w:sz w:val="22"/>
          <w:szCs w:val="22"/>
          <w:lang w:val="ro-RO"/>
        </w:rPr>
      </w:pPr>
    </w:p>
    <w:p w14:paraId="19E525A1" w14:textId="77777777" w:rsidR="003A7799" w:rsidRDefault="003A7799" w:rsidP="00E0686B">
      <w:pPr>
        <w:pStyle w:val="NormalWeb"/>
        <w:spacing w:after="0" w:line="276" w:lineRule="auto"/>
        <w:jc w:val="both"/>
        <w:rPr>
          <w:rFonts w:asciiTheme="minorHAnsi" w:hAnsiTheme="minorHAnsi" w:cstheme="minorHAnsi"/>
          <w:sz w:val="22"/>
          <w:szCs w:val="22"/>
          <w:lang w:val="ro-RO"/>
        </w:rPr>
      </w:pPr>
    </w:p>
    <w:p w14:paraId="0A3993C1" w14:textId="77777777" w:rsidR="003A7799" w:rsidRPr="008D0DB0" w:rsidRDefault="003A7799" w:rsidP="00E0686B">
      <w:pPr>
        <w:pStyle w:val="NormalWeb"/>
        <w:spacing w:after="0" w:line="276" w:lineRule="auto"/>
        <w:jc w:val="both"/>
        <w:rPr>
          <w:rFonts w:asciiTheme="minorHAnsi" w:hAnsiTheme="minorHAnsi" w:cstheme="minorHAnsi"/>
          <w:sz w:val="22"/>
          <w:szCs w:val="22"/>
          <w:lang w:val="ro-RO"/>
        </w:rPr>
      </w:pPr>
    </w:p>
    <w:p w14:paraId="590889C1" w14:textId="0B364E84" w:rsidR="00E0686B" w:rsidRPr="00F067D7" w:rsidRDefault="00E0686B" w:rsidP="003A7799">
      <w:pPr>
        <w:spacing w:after="240"/>
        <w:rPr>
          <w:rFonts w:asciiTheme="minorHAnsi" w:hAnsiTheme="minorHAnsi" w:cstheme="minorHAnsi"/>
          <w:szCs w:val="22"/>
          <w:lang w:val="ro-RO"/>
        </w:rPr>
      </w:pPr>
      <w:r w:rsidRPr="008D0DB0">
        <w:rPr>
          <w:rFonts w:asciiTheme="minorHAnsi" w:hAnsiTheme="minorHAnsi" w:cstheme="minorHAnsi"/>
          <w:b/>
          <w:szCs w:val="22"/>
          <w:lang w:val="ro-RO"/>
        </w:rPr>
        <w:t>Dețin / Nu dețin</w:t>
      </w:r>
      <w:r w:rsidRPr="008D0DB0">
        <w:rPr>
          <w:rFonts w:asciiTheme="minorHAnsi" w:hAnsiTheme="minorHAnsi" w:cstheme="minorHAnsi"/>
          <w:szCs w:val="22"/>
          <w:lang w:val="ro-RO"/>
        </w:rPr>
        <w:t xml:space="preserve"> statut de independență față de </w:t>
      </w:r>
      <w:r w:rsidR="003A7799" w:rsidRPr="00F067D7">
        <w:rPr>
          <w:rFonts w:asciiTheme="minorHAnsi" w:hAnsiTheme="minorHAnsi" w:cstheme="minorHAnsi"/>
          <w:i/>
          <w:iCs/>
          <w:szCs w:val="22"/>
          <w:lang w:val="ro-RO"/>
        </w:rPr>
        <w:t>Societății Drumuri Municipale Timișoara S.A.</w:t>
      </w:r>
      <w:r w:rsidRPr="008D0DB0">
        <w:rPr>
          <w:rFonts w:asciiTheme="minorHAnsi" w:hAnsiTheme="minorHAnsi" w:cstheme="minorHAnsi"/>
          <w:szCs w:val="22"/>
          <w:lang w:val="ro-RO"/>
        </w:rPr>
        <w:t>, în temeiul art. 138^2 alin. 2 din Legea nr.31/1990 – Legea societăților</w:t>
      </w:r>
    </w:p>
    <w:p w14:paraId="3799A82D" w14:textId="77777777" w:rsidR="00E0686B" w:rsidRPr="008D0DB0" w:rsidRDefault="00E0686B" w:rsidP="00427F0D">
      <w:pPr>
        <w:pStyle w:val="NormalWeb"/>
        <w:spacing w:after="240"/>
        <w:jc w:val="both"/>
        <w:rPr>
          <w:rFonts w:asciiTheme="minorHAnsi" w:hAnsiTheme="minorHAnsi" w:cstheme="minorHAnsi"/>
          <w:sz w:val="22"/>
          <w:szCs w:val="22"/>
          <w:lang w:val="ro-RO"/>
        </w:rPr>
      </w:pPr>
      <w:r w:rsidRPr="008D0DB0">
        <w:rPr>
          <w:rFonts w:asciiTheme="minorHAnsi" w:hAnsiTheme="minorHAnsi" w:cstheme="minorHAnsi"/>
          <w:b/>
          <w:sz w:val="22"/>
          <w:szCs w:val="22"/>
          <w:lang w:val="ro-RO"/>
        </w:rPr>
        <w:t>ART. 138^2 alin.(2) Legea 31/1990</w:t>
      </w:r>
      <w:r w:rsidRPr="008D0DB0">
        <w:rPr>
          <w:rFonts w:asciiTheme="minorHAnsi" w:hAnsiTheme="minorHAnsi" w:cstheme="minorHAnsi"/>
          <w:sz w:val="22"/>
          <w:szCs w:val="22"/>
          <w:lang w:val="ro-RO"/>
        </w:rPr>
        <w:t xml:space="preserve"> – Legea societăților</w:t>
      </w:r>
    </w:p>
    <w:p w14:paraId="1CD591E1" w14:textId="77777777" w:rsidR="00E0686B" w:rsidRPr="008D0DB0" w:rsidRDefault="00427F0D" w:rsidP="00E72B5C">
      <w:pPr>
        <w:pStyle w:val="NormalWeb"/>
        <w:spacing w:before="0" w:after="0"/>
        <w:jc w:val="both"/>
        <w:rPr>
          <w:rFonts w:asciiTheme="minorHAnsi" w:hAnsiTheme="minorHAnsi" w:cstheme="minorHAnsi"/>
          <w:i/>
          <w:sz w:val="22"/>
          <w:szCs w:val="22"/>
          <w:lang w:val="ro-RO"/>
        </w:rPr>
      </w:pPr>
      <w:r w:rsidRPr="008D0DB0">
        <w:rPr>
          <w:rFonts w:asciiTheme="minorHAnsi" w:hAnsiTheme="minorHAnsi" w:cstheme="minorHAnsi"/>
          <w:i/>
          <w:sz w:val="22"/>
          <w:szCs w:val="22"/>
          <w:lang w:val="ro-RO"/>
        </w:rPr>
        <w:t>”</w:t>
      </w:r>
      <w:r w:rsidR="00E0686B" w:rsidRPr="008D0DB0">
        <w:rPr>
          <w:rFonts w:asciiTheme="minorHAnsi" w:hAnsiTheme="minorHAnsi" w:cstheme="minorHAnsi"/>
          <w:i/>
          <w:sz w:val="22"/>
          <w:szCs w:val="22"/>
          <w:lang w:val="ro-RO"/>
        </w:rPr>
        <w:t>(2) La desemnarea administratorului independent, adunarea generală a acţionarilor va avea în vedere următoarele criterii:</w:t>
      </w:r>
    </w:p>
    <w:p w14:paraId="484A1BCF" w14:textId="77777777" w:rsidR="00E0686B" w:rsidRPr="008D0DB0" w:rsidRDefault="00E0686B" w:rsidP="00E72B5C">
      <w:pPr>
        <w:pStyle w:val="NormalWeb"/>
        <w:spacing w:before="0" w:after="0"/>
        <w:jc w:val="both"/>
        <w:rPr>
          <w:rFonts w:asciiTheme="minorHAnsi" w:hAnsiTheme="minorHAnsi" w:cstheme="minorHAnsi"/>
          <w:i/>
          <w:sz w:val="22"/>
          <w:szCs w:val="22"/>
          <w:lang w:val="ro-RO"/>
        </w:rPr>
      </w:pPr>
      <w:r w:rsidRPr="008D0DB0">
        <w:rPr>
          <w:rFonts w:asciiTheme="minorHAnsi" w:hAnsiTheme="minorHAnsi" w:cstheme="minorHAnsi"/>
          <w:i/>
          <w:sz w:val="22"/>
          <w:szCs w:val="22"/>
          <w:lang w:val="ro-RO"/>
        </w:rPr>
        <w:t>a) să nu fie director al societăţii sau al unei societăţi controlate de către aceasta şi să nu fi îndeplinit o astfel de funcţie în ultimii 5 ani;</w:t>
      </w:r>
    </w:p>
    <w:p w14:paraId="5E19C171" w14:textId="77777777" w:rsidR="00E0686B" w:rsidRPr="008D0DB0" w:rsidRDefault="00E0686B" w:rsidP="00E72B5C">
      <w:pPr>
        <w:pStyle w:val="NormalWeb"/>
        <w:spacing w:before="0" w:after="0"/>
        <w:jc w:val="both"/>
        <w:rPr>
          <w:rFonts w:asciiTheme="minorHAnsi" w:hAnsiTheme="minorHAnsi" w:cstheme="minorHAnsi"/>
          <w:i/>
          <w:sz w:val="22"/>
          <w:szCs w:val="22"/>
          <w:lang w:val="ro-RO"/>
        </w:rPr>
      </w:pPr>
      <w:r w:rsidRPr="008D0DB0">
        <w:rPr>
          <w:rFonts w:asciiTheme="minorHAnsi" w:hAnsiTheme="minorHAnsi" w:cstheme="minorHAnsi"/>
          <w:i/>
          <w:sz w:val="22"/>
          <w:szCs w:val="22"/>
          <w:lang w:val="ro-RO"/>
        </w:rPr>
        <w:t>b) să nu fi fost salariat al societăţii sau al unei societăţi controlate de către aceasta ori să fi avut un astfel de raport de muncă în ultimii 5 ani;</w:t>
      </w:r>
    </w:p>
    <w:p w14:paraId="1D1F05D0" w14:textId="77777777" w:rsidR="00E0686B" w:rsidRPr="008D0DB0" w:rsidRDefault="00E0686B" w:rsidP="00E72B5C">
      <w:pPr>
        <w:pStyle w:val="NormalWeb"/>
        <w:spacing w:before="0" w:after="0"/>
        <w:jc w:val="both"/>
        <w:rPr>
          <w:rFonts w:asciiTheme="minorHAnsi" w:hAnsiTheme="minorHAnsi" w:cstheme="minorHAnsi"/>
          <w:i/>
          <w:sz w:val="22"/>
          <w:szCs w:val="22"/>
          <w:lang w:val="ro-RO"/>
        </w:rPr>
      </w:pPr>
      <w:r w:rsidRPr="008D0DB0">
        <w:rPr>
          <w:rFonts w:asciiTheme="minorHAnsi" w:hAnsiTheme="minorHAnsi" w:cstheme="minorHAnsi"/>
          <w:i/>
          <w:sz w:val="22"/>
          <w:szCs w:val="22"/>
          <w:lang w:val="ro-RO"/>
        </w:rPr>
        <w:t>c) să nu primească sau să fi primit de la societate ori de la o societate controlată de aceasta o remuneraţie suplimentară sau alte avantaje, altele decât cele corespunzând calităţii sale de administrator neexecutiv;</w:t>
      </w:r>
    </w:p>
    <w:p w14:paraId="4A2EB668" w14:textId="77777777" w:rsidR="00E0686B" w:rsidRPr="008D0DB0" w:rsidRDefault="00E0686B" w:rsidP="00E72B5C">
      <w:pPr>
        <w:pStyle w:val="NormalWeb"/>
        <w:spacing w:before="0" w:after="0"/>
        <w:jc w:val="both"/>
        <w:rPr>
          <w:rFonts w:asciiTheme="minorHAnsi" w:hAnsiTheme="minorHAnsi" w:cstheme="minorHAnsi"/>
          <w:i/>
          <w:sz w:val="22"/>
          <w:szCs w:val="22"/>
          <w:lang w:val="ro-RO"/>
        </w:rPr>
      </w:pPr>
      <w:r w:rsidRPr="008D0DB0">
        <w:rPr>
          <w:rFonts w:asciiTheme="minorHAnsi" w:hAnsiTheme="minorHAnsi" w:cstheme="minorHAnsi"/>
          <w:i/>
          <w:sz w:val="22"/>
          <w:szCs w:val="22"/>
          <w:lang w:val="ro-RO"/>
        </w:rPr>
        <w:t>d) să nu fie acţionar semnificativ al societăţii;</w:t>
      </w:r>
    </w:p>
    <w:p w14:paraId="7D18964F" w14:textId="77777777" w:rsidR="00E0686B" w:rsidRPr="008D0DB0" w:rsidRDefault="00E0686B" w:rsidP="00E72B5C">
      <w:pPr>
        <w:pStyle w:val="NormalWeb"/>
        <w:spacing w:before="0" w:after="0"/>
        <w:jc w:val="both"/>
        <w:rPr>
          <w:rFonts w:asciiTheme="minorHAnsi" w:hAnsiTheme="minorHAnsi" w:cstheme="minorHAnsi"/>
          <w:i/>
          <w:sz w:val="22"/>
          <w:szCs w:val="22"/>
          <w:lang w:val="ro-RO"/>
        </w:rPr>
      </w:pPr>
      <w:r w:rsidRPr="008D0DB0">
        <w:rPr>
          <w:rFonts w:asciiTheme="minorHAnsi" w:hAnsiTheme="minorHAnsi" w:cstheme="minorHAnsi"/>
          <w:i/>
          <w:sz w:val="22"/>
          <w:szCs w:val="22"/>
          <w:lang w:val="ro-RO"/>
        </w:rPr>
        <w:t>e) să nu aibă sau să fi avut în ultimul an relaţii de afaceri cu societatea ori cu o societate controlată de aceasta, fie personal, fie ca asociat, acţionar, administrator, director sau salariat al unei societăţi care are astfel de relaţii cu societatea, dacă, prin caracterul lor substanţial, acestea sunt de natură a-i afecta obiectivitatea;</w:t>
      </w:r>
    </w:p>
    <w:p w14:paraId="334B4F6F" w14:textId="77777777" w:rsidR="00E0686B" w:rsidRPr="008D0DB0" w:rsidRDefault="00E0686B" w:rsidP="00E72B5C">
      <w:pPr>
        <w:pStyle w:val="NormalWeb"/>
        <w:spacing w:before="0" w:after="0"/>
        <w:jc w:val="both"/>
        <w:rPr>
          <w:rFonts w:asciiTheme="minorHAnsi" w:hAnsiTheme="minorHAnsi" w:cstheme="minorHAnsi"/>
          <w:i/>
          <w:sz w:val="22"/>
          <w:szCs w:val="22"/>
          <w:lang w:val="ro-RO"/>
        </w:rPr>
      </w:pPr>
      <w:r w:rsidRPr="008D0DB0">
        <w:rPr>
          <w:rFonts w:asciiTheme="minorHAnsi" w:hAnsiTheme="minorHAnsi" w:cstheme="minorHAnsi"/>
          <w:i/>
          <w:sz w:val="22"/>
          <w:szCs w:val="22"/>
          <w:lang w:val="ro-RO"/>
        </w:rPr>
        <w:t>f) să nu fie sau să fi fost în ultimii 3 ani auditor financiar ori asociat salariat al actualului auditor financiar al societăţii sau al unei societăţi controlate de aceasta;</w:t>
      </w:r>
    </w:p>
    <w:p w14:paraId="6B331D2E" w14:textId="77777777" w:rsidR="00E0686B" w:rsidRPr="008D0DB0" w:rsidRDefault="00E0686B" w:rsidP="00E72B5C">
      <w:pPr>
        <w:pStyle w:val="NormalWeb"/>
        <w:spacing w:before="0" w:after="0"/>
        <w:jc w:val="both"/>
        <w:rPr>
          <w:rFonts w:asciiTheme="minorHAnsi" w:hAnsiTheme="minorHAnsi" w:cstheme="minorHAnsi"/>
          <w:i/>
          <w:sz w:val="22"/>
          <w:szCs w:val="22"/>
          <w:lang w:val="ro-RO"/>
        </w:rPr>
      </w:pPr>
      <w:r w:rsidRPr="008D0DB0">
        <w:rPr>
          <w:rFonts w:asciiTheme="minorHAnsi" w:hAnsiTheme="minorHAnsi" w:cstheme="minorHAnsi"/>
          <w:i/>
          <w:sz w:val="22"/>
          <w:szCs w:val="22"/>
          <w:lang w:val="ro-RO"/>
        </w:rPr>
        <w:t>g) să fie director într-o altă societate în care un director al societăţii este administrator neexecutiv;</w:t>
      </w:r>
    </w:p>
    <w:p w14:paraId="22F34EF8" w14:textId="77777777" w:rsidR="00E0686B" w:rsidRPr="008D0DB0" w:rsidRDefault="00E0686B" w:rsidP="00E72B5C">
      <w:pPr>
        <w:pStyle w:val="NormalWeb"/>
        <w:spacing w:before="0" w:after="0"/>
        <w:jc w:val="both"/>
        <w:rPr>
          <w:rFonts w:asciiTheme="minorHAnsi" w:hAnsiTheme="minorHAnsi" w:cstheme="minorHAnsi"/>
          <w:i/>
          <w:sz w:val="22"/>
          <w:szCs w:val="22"/>
          <w:lang w:val="ro-RO"/>
        </w:rPr>
      </w:pPr>
      <w:r w:rsidRPr="008D0DB0">
        <w:rPr>
          <w:rFonts w:asciiTheme="minorHAnsi" w:hAnsiTheme="minorHAnsi" w:cstheme="minorHAnsi"/>
          <w:i/>
          <w:sz w:val="22"/>
          <w:szCs w:val="22"/>
          <w:lang w:val="ro-RO"/>
        </w:rPr>
        <w:t>h) să nu fi fost administrator neexecutiv al societăţii mai mult de 3 mandate;</w:t>
      </w:r>
    </w:p>
    <w:p w14:paraId="6B29513D" w14:textId="77777777" w:rsidR="00E0686B" w:rsidRPr="008D0DB0" w:rsidRDefault="00E0686B" w:rsidP="00E72B5C">
      <w:pPr>
        <w:pStyle w:val="NormalWeb"/>
        <w:spacing w:before="0" w:after="0"/>
        <w:jc w:val="both"/>
        <w:rPr>
          <w:rFonts w:asciiTheme="minorHAnsi" w:hAnsiTheme="minorHAnsi" w:cstheme="minorHAnsi"/>
          <w:i/>
          <w:sz w:val="22"/>
          <w:szCs w:val="22"/>
          <w:lang w:val="ro-RO"/>
        </w:rPr>
      </w:pPr>
      <w:r w:rsidRPr="008D0DB0">
        <w:rPr>
          <w:rFonts w:asciiTheme="minorHAnsi" w:hAnsiTheme="minorHAnsi" w:cstheme="minorHAnsi"/>
          <w:i/>
          <w:sz w:val="22"/>
          <w:szCs w:val="22"/>
          <w:lang w:val="ro-RO"/>
        </w:rPr>
        <w:t>i) să nu aibă relaţii de familie cu o persoană aflată în una dintre situaţiile prevăzute la lit. a) şi d).</w:t>
      </w:r>
      <w:r w:rsidR="00427F0D" w:rsidRPr="008D0DB0">
        <w:rPr>
          <w:rFonts w:asciiTheme="minorHAnsi" w:hAnsiTheme="minorHAnsi" w:cstheme="minorHAnsi"/>
          <w:i/>
          <w:sz w:val="22"/>
          <w:szCs w:val="22"/>
          <w:lang w:val="ro-RO"/>
        </w:rPr>
        <w:t>”</w:t>
      </w:r>
    </w:p>
    <w:p w14:paraId="2B1E8680" w14:textId="77777777" w:rsidR="00E0686B" w:rsidRPr="008D0DB0" w:rsidRDefault="00E0686B" w:rsidP="00E0686B">
      <w:pPr>
        <w:pStyle w:val="NormalWeb"/>
        <w:spacing w:after="0"/>
        <w:jc w:val="both"/>
        <w:rPr>
          <w:rFonts w:asciiTheme="minorHAnsi" w:hAnsiTheme="minorHAnsi" w:cstheme="minorHAnsi"/>
          <w:i/>
          <w:sz w:val="22"/>
          <w:szCs w:val="22"/>
          <w:lang w:val="ro-RO"/>
        </w:rPr>
      </w:pPr>
    </w:p>
    <w:p w14:paraId="4D1AA15C" w14:textId="77777777" w:rsidR="00E0686B" w:rsidRPr="008D0DB0" w:rsidRDefault="00E0686B" w:rsidP="00E0686B">
      <w:pPr>
        <w:pStyle w:val="NormalWeb"/>
        <w:spacing w:after="0" w:line="276" w:lineRule="auto"/>
        <w:ind w:firstLine="720"/>
        <w:jc w:val="both"/>
        <w:rPr>
          <w:rFonts w:asciiTheme="minorHAnsi" w:hAnsiTheme="minorHAnsi" w:cstheme="minorHAnsi"/>
          <w:sz w:val="22"/>
          <w:szCs w:val="22"/>
          <w:lang w:val="ro-RO"/>
        </w:rPr>
      </w:pPr>
      <w:r w:rsidRPr="008D0DB0">
        <w:rPr>
          <w:rFonts w:asciiTheme="minorHAnsi" w:hAnsiTheme="minorHAnsi" w:cstheme="minorHAnsi"/>
          <w:sz w:val="22"/>
          <w:szCs w:val="22"/>
          <w:lang w:val="ro-RO"/>
        </w:rPr>
        <w:t xml:space="preserve">Data: </w:t>
      </w:r>
      <w:r w:rsidRPr="008D0DB0">
        <w:rPr>
          <w:rFonts w:asciiTheme="minorHAnsi" w:hAnsiTheme="minorHAnsi" w:cstheme="minorHAnsi"/>
          <w:sz w:val="22"/>
          <w:szCs w:val="22"/>
          <w:lang w:val="ro-RO"/>
        </w:rPr>
        <w:tab/>
      </w:r>
      <w:r w:rsidRPr="008D0DB0">
        <w:rPr>
          <w:rFonts w:asciiTheme="minorHAnsi" w:hAnsiTheme="minorHAnsi" w:cstheme="minorHAnsi"/>
          <w:sz w:val="22"/>
          <w:szCs w:val="22"/>
          <w:lang w:val="ro-RO"/>
        </w:rPr>
        <w:tab/>
      </w:r>
      <w:r w:rsidRPr="008D0DB0">
        <w:rPr>
          <w:rFonts w:asciiTheme="minorHAnsi" w:hAnsiTheme="minorHAnsi" w:cstheme="minorHAnsi"/>
          <w:sz w:val="22"/>
          <w:szCs w:val="22"/>
          <w:lang w:val="ro-RO"/>
        </w:rPr>
        <w:tab/>
      </w:r>
      <w:r w:rsidRPr="008D0DB0">
        <w:rPr>
          <w:rFonts w:asciiTheme="minorHAnsi" w:hAnsiTheme="minorHAnsi" w:cstheme="minorHAnsi"/>
          <w:sz w:val="22"/>
          <w:szCs w:val="22"/>
          <w:lang w:val="ro-RO"/>
        </w:rPr>
        <w:tab/>
      </w:r>
      <w:r w:rsidRPr="008D0DB0">
        <w:rPr>
          <w:rFonts w:asciiTheme="minorHAnsi" w:hAnsiTheme="minorHAnsi" w:cstheme="minorHAnsi"/>
          <w:sz w:val="22"/>
          <w:szCs w:val="22"/>
          <w:lang w:val="ro-RO"/>
        </w:rPr>
        <w:tab/>
      </w:r>
      <w:r w:rsidRPr="008D0DB0">
        <w:rPr>
          <w:rFonts w:asciiTheme="minorHAnsi" w:hAnsiTheme="minorHAnsi" w:cstheme="minorHAnsi"/>
          <w:sz w:val="22"/>
          <w:szCs w:val="22"/>
          <w:lang w:val="ro-RO"/>
        </w:rPr>
        <w:tab/>
      </w:r>
      <w:r w:rsidRPr="008D0DB0">
        <w:rPr>
          <w:rFonts w:asciiTheme="minorHAnsi" w:hAnsiTheme="minorHAnsi" w:cstheme="minorHAnsi"/>
          <w:sz w:val="22"/>
          <w:szCs w:val="22"/>
          <w:lang w:val="ro-RO"/>
        </w:rPr>
        <w:tab/>
      </w:r>
      <w:r w:rsidRPr="008D0DB0">
        <w:rPr>
          <w:rFonts w:asciiTheme="minorHAnsi" w:hAnsiTheme="minorHAnsi" w:cstheme="minorHAnsi"/>
          <w:sz w:val="22"/>
          <w:szCs w:val="22"/>
          <w:lang w:val="ro-RO"/>
        </w:rPr>
        <w:tab/>
      </w:r>
      <w:r w:rsidRPr="008D0DB0">
        <w:rPr>
          <w:rFonts w:asciiTheme="minorHAnsi" w:hAnsiTheme="minorHAnsi" w:cstheme="minorHAnsi"/>
          <w:sz w:val="22"/>
          <w:szCs w:val="22"/>
          <w:lang w:val="ro-RO"/>
        </w:rPr>
        <w:tab/>
        <w:t>Semnătura:</w:t>
      </w:r>
    </w:p>
    <w:p w14:paraId="11AD1D7E" w14:textId="77777777" w:rsidR="00E0686B" w:rsidRPr="008D0DB0" w:rsidRDefault="00E0686B" w:rsidP="00E0686B">
      <w:pPr>
        <w:rPr>
          <w:rFonts w:asciiTheme="minorHAnsi" w:hAnsiTheme="minorHAnsi" w:cstheme="minorHAnsi"/>
          <w:szCs w:val="22"/>
          <w:lang w:val="ro-RO"/>
        </w:rPr>
      </w:pPr>
    </w:p>
    <w:p w14:paraId="395120CC" w14:textId="77777777" w:rsidR="00E0686B" w:rsidRPr="008D0DB0" w:rsidRDefault="00E0686B" w:rsidP="00E0686B">
      <w:pPr>
        <w:rPr>
          <w:rFonts w:asciiTheme="minorHAnsi" w:hAnsiTheme="minorHAnsi" w:cstheme="minorHAnsi"/>
          <w:szCs w:val="22"/>
          <w:lang w:val="ro-RO"/>
        </w:rPr>
      </w:pPr>
    </w:p>
    <w:p w14:paraId="78640A86" w14:textId="77777777" w:rsidR="00E0686B" w:rsidRPr="008D0DB0" w:rsidRDefault="00E0686B" w:rsidP="00E0686B">
      <w:pPr>
        <w:pStyle w:val="NormalIndent"/>
        <w:spacing w:line="276" w:lineRule="auto"/>
        <w:ind w:left="0"/>
        <w:rPr>
          <w:rFonts w:asciiTheme="minorHAnsi" w:hAnsiTheme="minorHAnsi" w:cstheme="minorHAnsi"/>
          <w:szCs w:val="22"/>
          <w:lang w:val="ro-RO"/>
        </w:rPr>
      </w:pPr>
    </w:p>
    <w:p w14:paraId="30F49D68" w14:textId="77777777" w:rsidR="00E0686B" w:rsidRPr="008D0DB0" w:rsidRDefault="00E0686B" w:rsidP="00E0686B">
      <w:pPr>
        <w:pStyle w:val="NormalIndent"/>
        <w:spacing w:line="276" w:lineRule="auto"/>
        <w:ind w:left="0"/>
        <w:rPr>
          <w:rFonts w:asciiTheme="minorHAnsi" w:hAnsiTheme="minorHAnsi" w:cstheme="minorHAnsi"/>
          <w:szCs w:val="22"/>
          <w:lang w:val="ro-RO"/>
        </w:rPr>
      </w:pPr>
    </w:p>
    <w:p w14:paraId="334779D2" w14:textId="77777777" w:rsidR="00E0686B" w:rsidRPr="008D0DB0" w:rsidRDefault="00E0686B" w:rsidP="00E0686B">
      <w:pPr>
        <w:pStyle w:val="NormalIndent"/>
        <w:spacing w:line="276" w:lineRule="auto"/>
        <w:ind w:left="0"/>
        <w:rPr>
          <w:rFonts w:asciiTheme="minorHAnsi" w:hAnsiTheme="minorHAnsi" w:cstheme="minorHAnsi"/>
          <w:szCs w:val="22"/>
          <w:lang w:val="ro-RO"/>
        </w:rPr>
      </w:pPr>
    </w:p>
    <w:p w14:paraId="58193B5D" w14:textId="77777777" w:rsidR="00E0686B" w:rsidRPr="008D0DB0" w:rsidRDefault="00E0686B" w:rsidP="00E0686B">
      <w:pPr>
        <w:pStyle w:val="NormalIndent"/>
        <w:spacing w:line="276" w:lineRule="auto"/>
        <w:ind w:left="0"/>
        <w:rPr>
          <w:rFonts w:asciiTheme="minorHAnsi" w:hAnsiTheme="minorHAnsi" w:cstheme="minorHAnsi"/>
          <w:szCs w:val="22"/>
          <w:lang w:val="ro-RO"/>
        </w:rPr>
      </w:pPr>
    </w:p>
    <w:p w14:paraId="5B0742F7" w14:textId="77777777" w:rsidR="00E0686B" w:rsidRPr="008D0DB0" w:rsidRDefault="00E0686B" w:rsidP="00E0686B">
      <w:pPr>
        <w:pStyle w:val="NormalIndent"/>
        <w:spacing w:line="276" w:lineRule="auto"/>
        <w:ind w:left="0"/>
        <w:rPr>
          <w:rFonts w:asciiTheme="minorHAnsi" w:hAnsiTheme="minorHAnsi" w:cstheme="minorHAnsi"/>
          <w:szCs w:val="22"/>
          <w:lang w:val="ro-RO"/>
        </w:rPr>
      </w:pPr>
    </w:p>
    <w:p w14:paraId="40A0D1F3" w14:textId="77777777" w:rsidR="00E0686B" w:rsidRPr="008D0DB0" w:rsidRDefault="00E0686B" w:rsidP="00E0686B">
      <w:pPr>
        <w:pStyle w:val="NormalIndent"/>
        <w:spacing w:line="276" w:lineRule="auto"/>
        <w:ind w:left="0"/>
        <w:rPr>
          <w:rFonts w:asciiTheme="minorHAnsi" w:hAnsiTheme="minorHAnsi" w:cstheme="minorHAnsi"/>
          <w:szCs w:val="22"/>
          <w:lang w:val="ro-RO"/>
        </w:rPr>
      </w:pPr>
    </w:p>
    <w:p w14:paraId="74A33768" w14:textId="77777777" w:rsidR="00E0686B" w:rsidRPr="008D0DB0" w:rsidRDefault="00E0686B" w:rsidP="00E0686B">
      <w:pPr>
        <w:pStyle w:val="NormalIndent"/>
        <w:spacing w:line="276" w:lineRule="auto"/>
        <w:ind w:left="0"/>
        <w:rPr>
          <w:rFonts w:asciiTheme="minorHAnsi" w:hAnsiTheme="minorHAnsi" w:cstheme="minorHAnsi"/>
          <w:szCs w:val="22"/>
          <w:lang w:val="ro-RO"/>
        </w:rPr>
      </w:pPr>
    </w:p>
    <w:p w14:paraId="349192B5" w14:textId="77777777" w:rsidR="00030635" w:rsidRPr="008D0DB0" w:rsidRDefault="00030635" w:rsidP="00E0686B">
      <w:pPr>
        <w:pStyle w:val="NormalIndent"/>
        <w:spacing w:line="276" w:lineRule="auto"/>
        <w:ind w:left="0"/>
        <w:rPr>
          <w:rFonts w:asciiTheme="minorHAnsi" w:hAnsiTheme="minorHAnsi" w:cstheme="minorHAnsi"/>
          <w:szCs w:val="22"/>
          <w:lang w:val="ro-RO"/>
        </w:rPr>
      </w:pPr>
    </w:p>
    <w:p w14:paraId="4FB60265" w14:textId="77777777" w:rsidR="00CC47A6" w:rsidRPr="008D0DB0" w:rsidRDefault="00CC47A6" w:rsidP="00E0686B">
      <w:pPr>
        <w:pStyle w:val="NormalWeb"/>
        <w:spacing w:after="0"/>
        <w:ind w:left="7788"/>
        <w:jc w:val="both"/>
        <w:rPr>
          <w:rFonts w:asciiTheme="minorHAnsi" w:hAnsiTheme="minorHAnsi" w:cstheme="minorHAnsi"/>
          <w:sz w:val="22"/>
          <w:szCs w:val="22"/>
          <w:lang w:val="ro-RO"/>
        </w:rPr>
      </w:pPr>
    </w:p>
    <w:p w14:paraId="1486B1F6" w14:textId="77777777" w:rsidR="00CC47A6" w:rsidRPr="008D0DB0" w:rsidRDefault="00CC47A6" w:rsidP="00E0686B">
      <w:pPr>
        <w:pStyle w:val="NormalWeb"/>
        <w:spacing w:after="0"/>
        <w:ind w:left="7788"/>
        <w:jc w:val="both"/>
        <w:rPr>
          <w:rFonts w:asciiTheme="minorHAnsi" w:hAnsiTheme="minorHAnsi" w:cstheme="minorHAnsi"/>
          <w:sz w:val="22"/>
          <w:szCs w:val="22"/>
          <w:lang w:val="ro-RO"/>
        </w:rPr>
      </w:pPr>
    </w:p>
    <w:p w14:paraId="0E65F8F8" w14:textId="77777777" w:rsidR="00CC47A6" w:rsidRDefault="00CC47A6" w:rsidP="00E0686B">
      <w:pPr>
        <w:pStyle w:val="NormalWeb"/>
        <w:spacing w:after="0"/>
        <w:ind w:left="7788"/>
        <w:jc w:val="both"/>
        <w:rPr>
          <w:rFonts w:asciiTheme="minorHAnsi" w:hAnsiTheme="minorHAnsi" w:cstheme="minorHAnsi"/>
          <w:sz w:val="22"/>
          <w:szCs w:val="22"/>
          <w:lang w:val="ro-RO"/>
        </w:rPr>
      </w:pPr>
    </w:p>
    <w:p w14:paraId="65C2D870" w14:textId="77777777" w:rsidR="009554AD" w:rsidRDefault="009554AD" w:rsidP="00E0686B">
      <w:pPr>
        <w:pStyle w:val="NormalWeb"/>
        <w:spacing w:after="0"/>
        <w:ind w:left="7788"/>
        <w:jc w:val="both"/>
        <w:rPr>
          <w:rFonts w:asciiTheme="minorHAnsi" w:hAnsiTheme="minorHAnsi" w:cstheme="minorHAnsi"/>
          <w:sz w:val="22"/>
          <w:szCs w:val="22"/>
          <w:lang w:val="ro-RO"/>
        </w:rPr>
      </w:pPr>
    </w:p>
    <w:p w14:paraId="023262F8" w14:textId="77777777" w:rsidR="009554AD" w:rsidRPr="008D0DB0" w:rsidRDefault="009554AD" w:rsidP="00A42F6C">
      <w:pPr>
        <w:pStyle w:val="NormalWeb"/>
        <w:spacing w:after="0"/>
        <w:jc w:val="both"/>
        <w:rPr>
          <w:rFonts w:asciiTheme="minorHAnsi" w:hAnsiTheme="minorHAnsi" w:cstheme="minorHAnsi"/>
          <w:sz w:val="22"/>
          <w:szCs w:val="22"/>
          <w:lang w:val="ro-RO"/>
        </w:rPr>
      </w:pPr>
    </w:p>
    <w:p w14:paraId="790D0A52" w14:textId="77777777" w:rsidR="00CC47A6" w:rsidRPr="008D0DB0" w:rsidRDefault="00CC47A6" w:rsidP="00E0686B">
      <w:pPr>
        <w:pStyle w:val="NormalWeb"/>
        <w:spacing w:after="0"/>
        <w:ind w:left="7788"/>
        <w:jc w:val="both"/>
        <w:rPr>
          <w:rFonts w:asciiTheme="minorHAnsi" w:hAnsiTheme="minorHAnsi" w:cstheme="minorHAnsi"/>
          <w:sz w:val="22"/>
          <w:szCs w:val="22"/>
          <w:lang w:val="ro-RO"/>
        </w:rPr>
      </w:pPr>
    </w:p>
    <w:p w14:paraId="0451EFE4" w14:textId="77777777" w:rsidR="00E0686B" w:rsidRPr="008D0DB0" w:rsidRDefault="00E0686B" w:rsidP="00E0686B">
      <w:pPr>
        <w:pStyle w:val="NormalWeb"/>
        <w:spacing w:after="0"/>
        <w:ind w:left="7788"/>
        <w:jc w:val="both"/>
        <w:rPr>
          <w:rFonts w:asciiTheme="minorHAnsi" w:hAnsiTheme="minorHAnsi" w:cstheme="minorHAnsi"/>
          <w:sz w:val="22"/>
          <w:szCs w:val="22"/>
          <w:lang w:val="ro-RO"/>
        </w:rPr>
      </w:pPr>
      <w:r w:rsidRPr="008D0DB0">
        <w:rPr>
          <w:rFonts w:asciiTheme="minorHAnsi" w:hAnsiTheme="minorHAnsi" w:cstheme="minorHAnsi"/>
          <w:sz w:val="22"/>
          <w:szCs w:val="22"/>
          <w:lang w:val="ro-RO"/>
        </w:rPr>
        <w:t xml:space="preserve"> ANEXA </w:t>
      </w:r>
      <w:r w:rsidR="00DF77C2" w:rsidRPr="008D0DB0">
        <w:rPr>
          <w:rFonts w:asciiTheme="minorHAnsi" w:hAnsiTheme="minorHAnsi" w:cstheme="minorHAnsi"/>
          <w:sz w:val="22"/>
          <w:szCs w:val="22"/>
          <w:lang w:val="ro-RO"/>
        </w:rPr>
        <w:t>6</w:t>
      </w:r>
    </w:p>
    <w:p w14:paraId="566CBA4B" w14:textId="77777777" w:rsidR="00E0686B" w:rsidRPr="008D0DB0" w:rsidRDefault="00E0686B" w:rsidP="00E0686B">
      <w:pPr>
        <w:pStyle w:val="NormalWeb"/>
        <w:jc w:val="center"/>
        <w:rPr>
          <w:rFonts w:asciiTheme="minorHAnsi" w:hAnsiTheme="minorHAnsi" w:cstheme="minorHAnsi"/>
          <w:b/>
          <w:bCs/>
          <w:sz w:val="22"/>
          <w:szCs w:val="22"/>
          <w:lang w:val="ro-RO"/>
        </w:rPr>
      </w:pPr>
    </w:p>
    <w:p w14:paraId="2433BF7E" w14:textId="77777777" w:rsidR="00E0686B" w:rsidRPr="008D0DB0" w:rsidRDefault="00E0686B" w:rsidP="00E0686B">
      <w:pPr>
        <w:pStyle w:val="NormalWeb"/>
        <w:jc w:val="center"/>
        <w:rPr>
          <w:rFonts w:asciiTheme="minorHAnsi" w:hAnsiTheme="minorHAnsi" w:cstheme="minorHAnsi"/>
          <w:b/>
          <w:bCs/>
          <w:sz w:val="22"/>
          <w:szCs w:val="22"/>
          <w:lang w:val="ro-RO"/>
        </w:rPr>
      </w:pPr>
      <w:r w:rsidRPr="008D0DB0">
        <w:rPr>
          <w:rFonts w:asciiTheme="minorHAnsi" w:hAnsiTheme="minorHAnsi" w:cstheme="minorHAnsi"/>
          <w:b/>
          <w:bCs/>
          <w:sz w:val="22"/>
          <w:szCs w:val="22"/>
          <w:lang w:val="ro-RO"/>
        </w:rPr>
        <w:t>DECLARAȚIE DE CONSIMȚĂMÂNT</w:t>
      </w:r>
    </w:p>
    <w:p w14:paraId="7045FBFE" w14:textId="77777777" w:rsidR="00E0686B" w:rsidRPr="008D0DB0" w:rsidRDefault="00E0686B" w:rsidP="00E0686B">
      <w:pPr>
        <w:pStyle w:val="NormalWeb"/>
        <w:spacing w:line="276" w:lineRule="auto"/>
        <w:jc w:val="center"/>
        <w:rPr>
          <w:rFonts w:asciiTheme="minorHAnsi" w:hAnsiTheme="minorHAnsi" w:cstheme="minorHAnsi"/>
          <w:b/>
          <w:bCs/>
          <w:sz w:val="22"/>
          <w:szCs w:val="22"/>
          <w:lang w:val="ro-RO"/>
        </w:rPr>
      </w:pPr>
    </w:p>
    <w:p w14:paraId="47E13A75" w14:textId="11B26803" w:rsidR="00E0686B" w:rsidRPr="003A7799" w:rsidRDefault="00E0686B" w:rsidP="003A7799">
      <w:pPr>
        <w:spacing w:after="240"/>
        <w:rPr>
          <w:rFonts w:asciiTheme="minorHAnsi" w:hAnsiTheme="minorHAnsi" w:cstheme="minorHAnsi"/>
          <w:szCs w:val="22"/>
          <w:lang w:val="pt-BR"/>
        </w:rPr>
      </w:pPr>
      <w:r w:rsidRPr="008D0DB0">
        <w:rPr>
          <w:rFonts w:asciiTheme="minorHAnsi" w:hAnsiTheme="minorHAnsi" w:cstheme="minorHAnsi"/>
          <w:szCs w:val="22"/>
          <w:lang w:val="ro-RO"/>
        </w:rPr>
        <w:tab/>
        <w:t>Subsemnatul(a)……………………………………………….., domiciliat(ă) în localitatea……………………………….., str</w:t>
      </w:r>
      <w:r w:rsidR="00862210" w:rsidRPr="008D0DB0">
        <w:rPr>
          <w:rFonts w:asciiTheme="minorHAnsi" w:hAnsiTheme="minorHAnsi" w:cstheme="minorHAnsi"/>
          <w:szCs w:val="22"/>
          <w:lang w:val="ro-RO"/>
        </w:rPr>
        <w:t>.</w:t>
      </w:r>
      <w:r w:rsidRPr="008D0DB0">
        <w:rPr>
          <w:rFonts w:asciiTheme="minorHAnsi" w:hAnsiTheme="minorHAnsi" w:cstheme="minorHAnsi"/>
          <w:szCs w:val="22"/>
          <w:lang w:val="ro-RO"/>
        </w:rPr>
        <w:t>……………………...……………., nr…………., bl……, sc……, ap………, județ…………………., telefon fix……………………….., telefon mobil………………………………, posesor al BI/CI seria………., nr……………………, eliberat de………………………, la data de………………, CNP……………………………., în calitate de participant(ă) la procedura de recrutare și selecție î</w:t>
      </w:r>
      <w:r w:rsidR="00F973C9" w:rsidRPr="008D0DB0">
        <w:rPr>
          <w:rFonts w:asciiTheme="minorHAnsi" w:hAnsiTheme="minorHAnsi" w:cstheme="minorHAnsi"/>
          <w:szCs w:val="22"/>
          <w:lang w:val="ro-RO"/>
        </w:rPr>
        <w:t>n vederea ocupării postului de M</w:t>
      </w:r>
      <w:r w:rsidRPr="008D0DB0">
        <w:rPr>
          <w:rFonts w:asciiTheme="minorHAnsi" w:hAnsiTheme="minorHAnsi" w:cstheme="minorHAnsi"/>
          <w:szCs w:val="22"/>
          <w:lang w:val="ro-RO"/>
        </w:rPr>
        <w:t xml:space="preserve">embru în Consiliul de Administrație al </w:t>
      </w:r>
      <w:r w:rsidR="003A7799">
        <w:rPr>
          <w:rFonts w:asciiTheme="minorHAnsi" w:hAnsiTheme="minorHAnsi" w:cstheme="minorHAnsi"/>
          <w:i/>
          <w:iCs/>
          <w:szCs w:val="22"/>
          <w:lang w:val="pt-BR"/>
        </w:rPr>
        <w:t xml:space="preserve">Societății Drumuri Municipale </w:t>
      </w:r>
      <w:r w:rsidR="003A7799" w:rsidRPr="006E5802">
        <w:rPr>
          <w:rFonts w:asciiTheme="minorHAnsi" w:hAnsiTheme="minorHAnsi" w:cstheme="minorHAnsi"/>
          <w:i/>
          <w:iCs/>
          <w:szCs w:val="22"/>
          <w:lang w:val="pt-BR"/>
        </w:rPr>
        <w:t>Timișoara</w:t>
      </w:r>
      <w:r w:rsidR="003A7799">
        <w:rPr>
          <w:rFonts w:asciiTheme="minorHAnsi" w:hAnsiTheme="minorHAnsi" w:cstheme="minorHAnsi"/>
          <w:i/>
          <w:iCs/>
          <w:szCs w:val="22"/>
          <w:lang w:val="pt-BR"/>
        </w:rPr>
        <w:t xml:space="preserve"> S.A</w:t>
      </w:r>
      <w:r w:rsidR="003A7799" w:rsidRPr="006E5802">
        <w:rPr>
          <w:rFonts w:asciiTheme="minorHAnsi" w:hAnsiTheme="minorHAnsi" w:cstheme="minorHAnsi"/>
          <w:i/>
          <w:iCs/>
          <w:szCs w:val="22"/>
          <w:lang w:val="pt-BR"/>
        </w:rPr>
        <w:t>.</w:t>
      </w:r>
      <w:r w:rsidR="003A7799">
        <w:rPr>
          <w:rFonts w:asciiTheme="minorHAnsi" w:hAnsiTheme="minorHAnsi" w:cstheme="minorHAnsi"/>
          <w:i/>
          <w:iCs/>
          <w:szCs w:val="22"/>
          <w:lang w:val="pt-BR"/>
        </w:rPr>
        <w:t xml:space="preserve"> </w:t>
      </w:r>
      <w:r w:rsidRPr="008D0DB0">
        <w:rPr>
          <w:rFonts w:asciiTheme="minorHAnsi" w:hAnsiTheme="minorHAnsi" w:cstheme="minorHAnsi"/>
          <w:szCs w:val="22"/>
          <w:lang w:val="ro-RO"/>
        </w:rPr>
        <w:t xml:space="preserve">declar pe propria răspundere că </w:t>
      </w:r>
      <w:r w:rsidR="00E72B5C" w:rsidRPr="008D0DB0">
        <w:rPr>
          <w:rFonts w:asciiTheme="minorHAnsi" w:hAnsiTheme="minorHAnsi" w:cstheme="minorHAnsi"/>
          <w:szCs w:val="22"/>
          <w:lang w:val="ro-RO"/>
        </w:rPr>
        <w:t>îmi</w:t>
      </w:r>
      <w:r w:rsidRPr="008D0DB0">
        <w:rPr>
          <w:rFonts w:asciiTheme="minorHAnsi" w:hAnsiTheme="minorHAnsi" w:cstheme="minorHAnsi"/>
          <w:szCs w:val="22"/>
          <w:lang w:val="ro-RO"/>
        </w:rPr>
        <w:t xml:space="preserve"> dau acordul cu privire la utilizarea și prelucrarea datelor mele personale în cadrul procedurii de recrutare și selecție pentru ocuparea postului mai sus menționat, iar aceste date corespund realității. </w:t>
      </w:r>
    </w:p>
    <w:p w14:paraId="268C65A9" w14:textId="77777777" w:rsidR="00E0686B" w:rsidRPr="008D0DB0" w:rsidRDefault="00E0686B" w:rsidP="00E0686B">
      <w:pPr>
        <w:pStyle w:val="NormalWeb"/>
        <w:spacing w:line="276" w:lineRule="auto"/>
        <w:jc w:val="both"/>
        <w:rPr>
          <w:rFonts w:asciiTheme="minorHAnsi" w:hAnsiTheme="minorHAnsi" w:cstheme="minorHAnsi"/>
          <w:sz w:val="22"/>
          <w:szCs w:val="22"/>
          <w:lang w:val="ro-RO"/>
        </w:rPr>
      </w:pPr>
      <w:r w:rsidRPr="008D0DB0">
        <w:rPr>
          <w:rFonts w:asciiTheme="minorHAnsi" w:hAnsiTheme="minorHAnsi" w:cstheme="minorHAnsi"/>
          <w:sz w:val="22"/>
          <w:szCs w:val="22"/>
          <w:lang w:val="ro-RO"/>
        </w:rPr>
        <w:tab/>
        <w:t xml:space="preserve">Am luat la </w:t>
      </w:r>
      <w:r w:rsidR="00E72B5C" w:rsidRPr="008D0DB0">
        <w:rPr>
          <w:rFonts w:asciiTheme="minorHAnsi" w:hAnsiTheme="minorHAnsi" w:cstheme="minorHAnsi"/>
          <w:sz w:val="22"/>
          <w:szCs w:val="22"/>
          <w:lang w:val="ro-RO"/>
        </w:rPr>
        <w:t>cunoștință</w:t>
      </w:r>
      <w:r w:rsidRPr="008D0DB0">
        <w:rPr>
          <w:rFonts w:asciiTheme="minorHAnsi" w:hAnsiTheme="minorHAnsi" w:cstheme="minorHAnsi"/>
          <w:sz w:val="22"/>
          <w:szCs w:val="22"/>
          <w:lang w:val="ro-RO"/>
        </w:rPr>
        <w:t xml:space="preserve"> faptul că datele furnizate în procesul de recrutare și selecție vor fi tratate confidențial, în conformitate cu prevederile Directivei CE/95/46 – privind protecția persoanelor fizice în ceea ce privește prelucrarea datelor cu caracter personal și libera circulație a acestor date, transpusă prin Legea nr. 677/2001 – privind protecția persoanelor la prelucrarea datelor cu caracter personal și libera circulație a acestora cu modificările și completările ulterioare, precum și prevederile Directivei nr. 2002/58/CE – privind prelucrarea datelor cu caracter personal și protecția vieții private în sectorul comunicațiilor electronice, transpuse prin Legea nr. 506/2004.</w:t>
      </w:r>
    </w:p>
    <w:p w14:paraId="7324BEFC" w14:textId="77777777" w:rsidR="00E0686B" w:rsidRPr="008D0DB0" w:rsidRDefault="00E0686B" w:rsidP="00E0686B">
      <w:pPr>
        <w:pStyle w:val="NormalWeb"/>
        <w:spacing w:after="0"/>
        <w:jc w:val="both"/>
        <w:rPr>
          <w:rFonts w:asciiTheme="minorHAnsi" w:hAnsiTheme="minorHAnsi" w:cstheme="minorHAnsi"/>
          <w:sz w:val="22"/>
          <w:szCs w:val="22"/>
          <w:lang w:val="ro-RO"/>
        </w:rPr>
      </w:pPr>
    </w:p>
    <w:p w14:paraId="63BFCB65" w14:textId="77777777" w:rsidR="00E0686B" w:rsidRPr="008D0DB0" w:rsidRDefault="00E0686B" w:rsidP="00E0686B">
      <w:pPr>
        <w:pStyle w:val="NormalWeb"/>
        <w:spacing w:after="0"/>
        <w:jc w:val="both"/>
        <w:rPr>
          <w:rFonts w:asciiTheme="minorHAnsi" w:hAnsiTheme="minorHAnsi" w:cstheme="minorHAnsi"/>
          <w:sz w:val="22"/>
          <w:szCs w:val="22"/>
          <w:lang w:val="ro-RO"/>
        </w:rPr>
      </w:pPr>
    </w:p>
    <w:p w14:paraId="4FEAD9A7" w14:textId="77777777" w:rsidR="00E0686B" w:rsidRPr="008D0DB0" w:rsidRDefault="00E0686B" w:rsidP="00E0686B">
      <w:pPr>
        <w:pStyle w:val="NormalWeb"/>
        <w:spacing w:after="0"/>
        <w:jc w:val="both"/>
        <w:rPr>
          <w:rFonts w:asciiTheme="minorHAnsi" w:hAnsiTheme="minorHAnsi" w:cstheme="minorHAnsi"/>
          <w:sz w:val="22"/>
          <w:szCs w:val="22"/>
          <w:lang w:val="ro-RO"/>
        </w:rPr>
      </w:pPr>
      <w:r w:rsidRPr="008D0DB0">
        <w:rPr>
          <w:rFonts w:asciiTheme="minorHAnsi" w:hAnsiTheme="minorHAnsi" w:cstheme="minorHAnsi"/>
          <w:sz w:val="22"/>
          <w:szCs w:val="22"/>
          <w:lang w:val="ro-RO"/>
        </w:rPr>
        <w:t>Data ………………………….                                          Semnătura …………..………..</w:t>
      </w:r>
    </w:p>
    <w:p w14:paraId="7FACAE16" w14:textId="77777777" w:rsidR="00E0686B" w:rsidRPr="008D0DB0" w:rsidRDefault="00E0686B" w:rsidP="00E0686B">
      <w:pPr>
        <w:pStyle w:val="NormalIndent"/>
        <w:spacing w:line="276" w:lineRule="auto"/>
        <w:ind w:left="0"/>
        <w:rPr>
          <w:rFonts w:asciiTheme="minorHAnsi" w:hAnsiTheme="minorHAnsi" w:cstheme="minorHAnsi"/>
          <w:szCs w:val="22"/>
          <w:lang w:val="ro-RO"/>
        </w:rPr>
      </w:pPr>
    </w:p>
    <w:p w14:paraId="1E9F7AB4" w14:textId="77777777" w:rsidR="002E7E2A" w:rsidRPr="008D0DB0" w:rsidRDefault="002E7E2A" w:rsidP="00E0686B">
      <w:pPr>
        <w:pStyle w:val="NormalIndent"/>
        <w:rPr>
          <w:rFonts w:asciiTheme="minorHAnsi" w:hAnsiTheme="minorHAnsi" w:cstheme="minorHAnsi"/>
          <w:szCs w:val="22"/>
          <w:lang w:val="ro-RO"/>
        </w:rPr>
      </w:pPr>
    </w:p>
    <w:p w14:paraId="673316D7" w14:textId="77777777" w:rsidR="002E7E2A" w:rsidRPr="008D0DB0" w:rsidRDefault="002E7E2A" w:rsidP="002E7E2A">
      <w:pPr>
        <w:rPr>
          <w:rFonts w:asciiTheme="minorHAnsi" w:hAnsiTheme="minorHAnsi" w:cstheme="minorHAnsi"/>
          <w:szCs w:val="22"/>
          <w:lang w:val="ro-RO"/>
        </w:rPr>
      </w:pPr>
    </w:p>
    <w:p w14:paraId="2E0032F0" w14:textId="77777777" w:rsidR="002E7E2A" w:rsidRPr="008D0DB0" w:rsidRDefault="002E7E2A" w:rsidP="002E7E2A">
      <w:pPr>
        <w:rPr>
          <w:rFonts w:asciiTheme="minorHAnsi" w:hAnsiTheme="minorHAnsi" w:cstheme="minorHAnsi"/>
          <w:szCs w:val="22"/>
          <w:lang w:val="ro-RO"/>
        </w:rPr>
      </w:pPr>
    </w:p>
    <w:p w14:paraId="58AEEC31" w14:textId="77777777" w:rsidR="002E7E2A" w:rsidRPr="008D0DB0" w:rsidRDefault="002E7E2A" w:rsidP="002E7E2A">
      <w:pPr>
        <w:rPr>
          <w:rFonts w:asciiTheme="minorHAnsi" w:hAnsiTheme="minorHAnsi" w:cstheme="minorHAnsi"/>
          <w:szCs w:val="22"/>
          <w:lang w:val="ro-RO"/>
        </w:rPr>
      </w:pPr>
    </w:p>
    <w:p w14:paraId="49A7E6D2" w14:textId="77777777" w:rsidR="002E7E2A" w:rsidRPr="008D0DB0" w:rsidRDefault="002E7E2A" w:rsidP="002E7E2A">
      <w:pPr>
        <w:rPr>
          <w:rFonts w:asciiTheme="minorHAnsi" w:hAnsiTheme="minorHAnsi" w:cstheme="minorHAnsi"/>
          <w:szCs w:val="22"/>
          <w:lang w:val="ro-RO"/>
        </w:rPr>
      </w:pPr>
    </w:p>
    <w:p w14:paraId="494EEA05" w14:textId="77777777" w:rsidR="002E7E2A" w:rsidRPr="008D0DB0" w:rsidRDefault="002E7E2A" w:rsidP="002E7E2A">
      <w:pPr>
        <w:rPr>
          <w:rFonts w:asciiTheme="minorHAnsi" w:hAnsiTheme="minorHAnsi" w:cstheme="minorHAnsi"/>
          <w:szCs w:val="22"/>
          <w:lang w:val="ro-RO"/>
        </w:rPr>
      </w:pPr>
    </w:p>
    <w:p w14:paraId="73749296" w14:textId="77777777" w:rsidR="002E7E2A" w:rsidRPr="008D0DB0" w:rsidRDefault="002E7E2A" w:rsidP="002E7E2A">
      <w:pPr>
        <w:rPr>
          <w:rFonts w:asciiTheme="minorHAnsi" w:hAnsiTheme="minorHAnsi" w:cstheme="minorHAnsi"/>
          <w:szCs w:val="22"/>
          <w:lang w:val="ro-RO"/>
        </w:rPr>
      </w:pPr>
    </w:p>
    <w:p w14:paraId="5A287D5A" w14:textId="77777777" w:rsidR="002E7E2A" w:rsidRPr="008D0DB0" w:rsidRDefault="002E7E2A" w:rsidP="002E7E2A">
      <w:pPr>
        <w:rPr>
          <w:rFonts w:asciiTheme="minorHAnsi" w:hAnsiTheme="minorHAnsi" w:cstheme="minorHAnsi"/>
          <w:szCs w:val="22"/>
          <w:lang w:val="ro-RO"/>
        </w:rPr>
      </w:pPr>
    </w:p>
    <w:p w14:paraId="5E5DBF15" w14:textId="77777777" w:rsidR="002E7E2A" w:rsidRPr="008D0DB0" w:rsidRDefault="002E7E2A" w:rsidP="002E7E2A">
      <w:pPr>
        <w:rPr>
          <w:rFonts w:asciiTheme="minorHAnsi" w:hAnsiTheme="minorHAnsi" w:cstheme="minorHAnsi"/>
          <w:szCs w:val="22"/>
          <w:lang w:val="ro-RO"/>
        </w:rPr>
      </w:pPr>
    </w:p>
    <w:p w14:paraId="4D787D38" w14:textId="77777777" w:rsidR="002E7E2A" w:rsidRPr="008D0DB0" w:rsidRDefault="002E7E2A" w:rsidP="002E7E2A">
      <w:pPr>
        <w:rPr>
          <w:rFonts w:asciiTheme="minorHAnsi" w:hAnsiTheme="minorHAnsi" w:cstheme="minorHAnsi"/>
          <w:szCs w:val="22"/>
          <w:lang w:val="ro-RO"/>
        </w:rPr>
      </w:pPr>
    </w:p>
    <w:p w14:paraId="22689919" w14:textId="77777777" w:rsidR="002E7E2A" w:rsidRPr="008D0DB0" w:rsidRDefault="002E7E2A" w:rsidP="002E7E2A">
      <w:pPr>
        <w:rPr>
          <w:rFonts w:asciiTheme="minorHAnsi" w:hAnsiTheme="minorHAnsi" w:cstheme="minorHAnsi"/>
          <w:szCs w:val="22"/>
          <w:lang w:val="ro-RO"/>
        </w:rPr>
      </w:pPr>
    </w:p>
    <w:p w14:paraId="21C62010" w14:textId="77777777" w:rsidR="002E7E2A" w:rsidRDefault="002E7E2A" w:rsidP="002E7E2A">
      <w:pPr>
        <w:pStyle w:val="NormalIndent"/>
        <w:spacing w:line="276" w:lineRule="auto"/>
        <w:ind w:left="0"/>
        <w:rPr>
          <w:rFonts w:asciiTheme="minorHAnsi" w:hAnsiTheme="minorHAnsi" w:cstheme="minorHAnsi"/>
          <w:szCs w:val="22"/>
          <w:lang w:val="ro-RO"/>
        </w:rPr>
      </w:pPr>
    </w:p>
    <w:p w14:paraId="6CBD704C" w14:textId="77777777" w:rsidR="009554AD" w:rsidRDefault="009554AD" w:rsidP="002E7E2A">
      <w:pPr>
        <w:pStyle w:val="NormalIndent"/>
        <w:spacing w:line="276" w:lineRule="auto"/>
        <w:ind w:left="0"/>
        <w:rPr>
          <w:rFonts w:asciiTheme="minorHAnsi" w:hAnsiTheme="minorHAnsi" w:cstheme="minorHAnsi"/>
          <w:szCs w:val="22"/>
          <w:lang w:val="ro-RO"/>
        </w:rPr>
      </w:pPr>
    </w:p>
    <w:p w14:paraId="5CA2D5B1" w14:textId="77777777" w:rsidR="009554AD" w:rsidRDefault="009554AD" w:rsidP="002E7E2A">
      <w:pPr>
        <w:pStyle w:val="NormalIndent"/>
        <w:spacing w:line="276" w:lineRule="auto"/>
        <w:ind w:left="0"/>
        <w:rPr>
          <w:rFonts w:asciiTheme="minorHAnsi" w:hAnsiTheme="minorHAnsi" w:cstheme="minorHAnsi"/>
          <w:szCs w:val="22"/>
          <w:lang w:val="ro-RO"/>
        </w:rPr>
      </w:pPr>
    </w:p>
    <w:p w14:paraId="318BD34A" w14:textId="77777777" w:rsidR="009554AD" w:rsidRDefault="009554AD" w:rsidP="002E7E2A">
      <w:pPr>
        <w:pStyle w:val="NormalIndent"/>
        <w:spacing w:line="276" w:lineRule="auto"/>
        <w:ind w:left="0"/>
        <w:rPr>
          <w:rFonts w:asciiTheme="minorHAnsi" w:hAnsiTheme="minorHAnsi" w:cstheme="minorHAnsi"/>
          <w:szCs w:val="22"/>
          <w:lang w:val="ro-RO"/>
        </w:rPr>
      </w:pPr>
    </w:p>
    <w:p w14:paraId="0F32A412" w14:textId="77777777" w:rsidR="009554AD" w:rsidRPr="008D0DB0" w:rsidRDefault="009554AD" w:rsidP="002E7E2A">
      <w:pPr>
        <w:pStyle w:val="NormalIndent"/>
        <w:spacing w:line="276" w:lineRule="auto"/>
        <w:ind w:left="0"/>
        <w:rPr>
          <w:rFonts w:asciiTheme="minorHAnsi" w:hAnsiTheme="minorHAnsi" w:cstheme="minorHAnsi"/>
          <w:szCs w:val="22"/>
          <w:lang w:val="ro-RO"/>
        </w:rPr>
      </w:pPr>
    </w:p>
    <w:p w14:paraId="48C8C055" w14:textId="77777777" w:rsidR="002E7E2A" w:rsidRPr="008D0DB0" w:rsidRDefault="002E7E2A" w:rsidP="002E7E2A">
      <w:pPr>
        <w:pStyle w:val="NormalIndent"/>
        <w:spacing w:line="276" w:lineRule="auto"/>
        <w:ind w:left="0"/>
        <w:rPr>
          <w:rFonts w:asciiTheme="minorHAnsi" w:hAnsiTheme="minorHAnsi" w:cstheme="minorHAnsi"/>
          <w:szCs w:val="22"/>
          <w:lang w:val="ro-RO"/>
        </w:rPr>
      </w:pPr>
    </w:p>
    <w:p w14:paraId="58875166" w14:textId="77777777" w:rsidR="002E7E2A" w:rsidRPr="008D0DB0" w:rsidRDefault="002E7E2A" w:rsidP="002E7E2A">
      <w:pPr>
        <w:jc w:val="right"/>
        <w:rPr>
          <w:rFonts w:asciiTheme="minorHAnsi" w:hAnsiTheme="minorHAnsi" w:cstheme="minorHAnsi"/>
          <w:szCs w:val="22"/>
          <w:lang w:val="ro-RO"/>
        </w:rPr>
      </w:pPr>
      <w:r w:rsidRPr="008D0DB0">
        <w:rPr>
          <w:rFonts w:asciiTheme="minorHAnsi" w:hAnsiTheme="minorHAnsi" w:cstheme="minorHAnsi"/>
          <w:szCs w:val="22"/>
          <w:lang w:val="ro-RO"/>
        </w:rPr>
        <w:t>ANEXA</w:t>
      </w:r>
      <w:r w:rsidR="00DF77C2" w:rsidRPr="008D0DB0">
        <w:rPr>
          <w:rFonts w:asciiTheme="minorHAnsi" w:hAnsiTheme="minorHAnsi" w:cstheme="minorHAnsi"/>
          <w:szCs w:val="22"/>
          <w:lang w:val="ro-RO"/>
        </w:rPr>
        <w:t>7</w:t>
      </w:r>
    </w:p>
    <w:p w14:paraId="5A4A8BB2" w14:textId="77777777" w:rsidR="002E7E2A" w:rsidRPr="008D0DB0" w:rsidRDefault="002E7E2A" w:rsidP="002E7E2A">
      <w:pPr>
        <w:pStyle w:val="NormalIndent"/>
        <w:jc w:val="center"/>
        <w:rPr>
          <w:rFonts w:asciiTheme="minorHAnsi" w:hAnsiTheme="minorHAnsi" w:cstheme="minorHAnsi"/>
          <w:b/>
          <w:szCs w:val="22"/>
          <w:lang w:val="ro-RO"/>
        </w:rPr>
      </w:pPr>
    </w:p>
    <w:p w14:paraId="78DE1D1A" w14:textId="77777777" w:rsidR="002E7E2A" w:rsidRPr="008D0DB0" w:rsidRDefault="002E7E2A" w:rsidP="002E7E2A">
      <w:pPr>
        <w:pStyle w:val="NormalIndent"/>
        <w:jc w:val="center"/>
        <w:rPr>
          <w:rFonts w:asciiTheme="minorHAnsi" w:hAnsiTheme="minorHAnsi" w:cstheme="minorHAnsi"/>
          <w:b/>
          <w:szCs w:val="22"/>
          <w:lang w:val="ro-RO"/>
        </w:rPr>
      </w:pPr>
      <w:r w:rsidRPr="008D0DB0">
        <w:rPr>
          <w:rFonts w:asciiTheme="minorHAnsi" w:hAnsiTheme="minorHAnsi" w:cstheme="minorHAnsi"/>
          <w:b/>
          <w:szCs w:val="22"/>
          <w:lang w:val="ro-RO"/>
        </w:rPr>
        <w:t xml:space="preserve">Procesul de recrutare şi selecţie al </w:t>
      </w:r>
    </w:p>
    <w:p w14:paraId="19BEBBF1" w14:textId="77777777" w:rsidR="003A7799" w:rsidRPr="003A7799" w:rsidRDefault="009B4E5C" w:rsidP="003A7799">
      <w:pPr>
        <w:spacing w:after="240"/>
        <w:rPr>
          <w:rFonts w:asciiTheme="minorHAnsi" w:hAnsiTheme="minorHAnsi" w:cstheme="minorHAnsi"/>
          <w:b/>
          <w:bCs/>
          <w:szCs w:val="22"/>
          <w:lang w:val="pt-BR"/>
        </w:rPr>
      </w:pPr>
      <w:r w:rsidRPr="008D0DB0">
        <w:rPr>
          <w:rFonts w:asciiTheme="minorHAnsi" w:hAnsiTheme="minorHAnsi" w:cstheme="minorHAnsi"/>
          <w:b/>
          <w:szCs w:val="22"/>
          <w:lang w:val="ro-RO"/>
        </w:rPr>
        <w:t>membrilor în Consiliul de A</w:t>
      </w:r>
      <w:r w:rsidR="002E7E2A" w:rsidRPr="008D0DB0">
        <w:rPr>
          <w:rFonts w:asciiTheme="minorHAnsi" w:hAnsiTheme="minorHAnsi" w:cstheme="minorHAnsi"/>
          <w:b/>
          <w:szCs w:val="22"/>
          <w:lang w:val="ro-RO"/>
        </w:rPr>
        <w:t xml:space="preserve">dministraţie al </w:t>
      </w:r>
      <w:r w:rsidR="003A7799" w:rsidRPr="003A7799">
        <w:rPr>
          <w:rFonts w:asciiTheme="minorHAnsi" w:hAnsiTheme="minorHAnsi" w:cstheme="minorHAnsi"/>
          <w:b/>
          <w:bCs/>
          <w:i/>
          <w:iCs/>
          <w:szCs w:val="22"/>
          <w:lang w:val="pt-BR"/>
        </w:rPr>
        <w:t>Societății Drumuri Municipale Timișoara S.A.</w:t>
      </w:r>
    </w:p>
    <w:p w14:paraId="7C0F6ECB" w14:textId="453CC340" w:rsidR="002E7E2A" w:rsidRPr="008D0DB0" w:rsidRDefault="002E7E2A" w:rsidP="002E7E2A">
      <w:pPr>
        <w:pStyle w:val="NormalIndent"/>
        <w:jc w:val="center"/>
        <w:rPr>
          <w:rFonts w:asciiTheme="minorHAnsi" w:hAnsiTheme="minorHAnsi" w:cstheme="minorHAnsi"/>
          <w:b/>
          <w:szCs w:val="22"/>
          <w:lang w:val="ro-RO"/>
        </w:rPr>
      </w:pPr>
      <w:r w:rsidRPr="008D0DB0">
        <w:rPr>
          <w:rFonts w:asciiTheme="minorHAnsi" w:hAnsiTheme="minorHAnsi" w:cstheme="minorHAnsi"/>
          <w:b/>
          <w:szCs w:val="22"/>
          <w:lang w:val="ro-RO"/>
        </w:rPr>
        <w:t>-etape majore-</w:t>
      </w:r>
    </w:p>
    <w:p w14:paraId="771A67CA" w14:textId="77777777" w:rsidR="002E7E2A" w:rsidRPr="008D0DB0" w:rsidRDefault="002E7E2A" w:rsidP="002E7E2A">
      <w:pPr>
        <w:rPr>
          <w:rFonts w:asciiTheme="minorHAnsi" w:hAnsiTheme="minorHAnsi" w:cstheme="minorHAnsi"/>
          <w:szCs w:val="22"/>
          <w:lang w:val="ro-RO"/>
        </w:rPr>
      </w:pPr>
    </w:p>
    <w:p w14:paraId="0DA8539A" w14:textId="77777777" w:rsidR="00CF6FD8" w:rsidRPr="006E5802" w:rsidRDefault="00CF6FD8" w:rsidP="00977234">
      <w:pPr>
        <w:suppressAutoHyphens w:val="0"/>
        <w:spacing w:after="160" w:line="278" w:lineRule="auto"/>
        <w:rPr>
          <w:rFonts w:asciiTheme="minorHAnsi" w:eastAsia="Aptos" w:hAnsiTheme="minorHAnsi" w:cstheme="minorHAnsi"/>
          <w:kern w:val="2"/>
          <w:szCs w:val="22"/>
          <w:lang w:val="pt-BR"/>
          <w14:ligatures w14:val="standardContextual"/>
        </w:rPr>
      </w:pPr>
    </w:p>
    <w:p w14:paraId="0D9BFC83" w14:textId="77777777" w:rsidR="00CF6FD8" w:rsidRPr="008D0DB0" w:rsidRDefault="00CF6FD8" w:rsidP="00CF6FD8">
      <w:pPr>
        <w:suppressAutoHyphens w:val="0"/>
        <w:spacing w:after="160" w:line="278" w:lineRule="auto"/>
        <w:ind w:firstLine="720"/>
        <w:rPr>
          <w:rFonts w:asciiTheme="minorHAnsi" w:eastAsia="Aptos" w:hAnsiTheme="minorHAnsi" w:cstheme="minorHAnsi"/>
          <w:kern w:val="2"/>
          <w:szCs w:val="22"/>
          <w:lang w:val="ro-RO"/>
          <w14:ligatures w14:val="standardContextual"/>
        </w:rPr>
      </w:pPr>
      <w:r w:rsidRPr="008D0DB0">
        <w:rPr>
          <w:rFonts w:asciiTheme="minorHAnsi" w:eastAsia="Aptos" w:hAnsiTheme="minorHAnsi" w:cstheme="minorHAnsi"/>
          <w:kern w:val="2"/>
          <w:szCs w:val="22"/>
          <w:lang w:val="ro-RO"/>
          <w14:ligatures w14:val="standardContextual"/>
        </w:rPr>
        <w:t>Etapele principale ale procesului de selecție și recrutare cuprind termene limită, documentele necesare precum și părțile implicate. Datele și termenele sunt orientative. Tabelul de mai jos rezumă aceste elemente:</w:t>
      </w:r>
    </w:p>
    <w:tbl>
      <w:tblPr>
        <w:tblStyle w:val="TableGrid"/>
        <w:tblW w:w="9062" w:type="dxa"/>
        <w:tblLook w:val="04A0" w:firstRow="1" w:lastRow="0" w:firstColumn="1" w:lastColumn="0" w:noHBand="0" w:noVBand="1"/>
      </w:tblPr>
      <w:tblGrid>
        <w:gridCol w:w="699"/>
        <w:gridCol w:w="2947"/>
        <w:gridCol w:w="3143"/>
        <w:gridCol w:w="2273"/>
      </w:tblGrid>
      <w:tr w:rsidR="00CF6FD8" w:rsidRPr="008D0DB0" w14:paraId="03210DC8" w14:textId="77777777" w:rsidTr="003A7799">
        <w:tc>
          <w:tcPr>
            <w:tcW w:w="699" w:type="dxa"/>
          </w:tcPr>
          <w:p w14:paraId="3432DE98" w14:textId="77777777" w:rsidR="00CF6FD8" w:rsidRPr="008D0DB0" w:rsidRDefault="00CF6FD8" w:rsidP="00CF6FD8">
            <w:pPr>
              <w:suppressAutoHyphens w:val="0"/>
              <w:jc w:val="left"/>
              <w:rPr>
                <w:rFonts w:asciiTheme="minorHAnsi" w:eastAsia="Aptos" w:hAnsiTheme="minorHAnsi" w:cstheme="minorHAnsi"/>
                <w:sz w:val="22"/>
                <w:szCs w:val="22"/>
                <w:lang w:val="ro-RO"/>
              </w:rPr>
            </w:pPr>
            <w:r w:rsidRPr="008D0DB0">
              <w:rPr>
                <w:rFonts w:asciiTheme="minorHAnsi" w:eastAsia="Aptos" w:hAnsiTheme="minorHAnsi" w:cstheme="minorHAnsi"/>
                <w:sz w:val="22"/>
                <w:szCs w:val="22"/>
                <w:lang w:val="ro-RO"/>
              </w:rPr>
              <w:t>Nr.</w:t>
            </w:r>
          </w:p>
        </w:tc>
        <w:tc>
          <w:tcPr>
            <w:tcW w:w="2947" w:type="dxa"/>
          </w:tcPr>
          <w:p w14:paraId="1E923F1E" w14:textId="77777777" w:rsidR="00CF6FD8" w:rsidRPr="008D0DB0" w:rsidRDefault="00CF6FD8" w:rsidP="00CF6FD8">
            <w:pPr>
              <w:suppressAutoHyphens w:val="0"/>
              <w:jc w:val="left"/>
              <w:rPr>
                <w:rFonts w:asciiTheme="minorHAnsi" w:eastAsia="Aptos" w:hAnsiTheme="minorHAnsi" w:cstheme="minorHAnsi"/>
                <w:sz w:val="22"/>
                <w:szCs w:val="22"/>
                <w:lang w:val="ro-RO"/>
              </w:rPr>
            </w:pPr>
            <w:r w:rsidRPr="008D0DB0">
              <w:rPr>
                <w:rFonts w:asciiTheme="minorHAnsi" w:eastAsia="Aptos" w:hAnsiTheme="minorHAnsi" w:cstheme="minorHAnsi"/>
                <w:sz w:val="22"/>
                <w:szCs w:val="22"/>
                <w:lang w:val="ro-RO"/>
              </w:rPr>
              <w:t>Etapa</w:t>
            </w:r>
          </w:p>
        </w:tc>
        <w:tc>
          <w:tcPr>
            <w:tcW w:w="3143" w:type="dxa"/>
          </w:tcPr>
          <w:p w14:paraId="6B8C29D4" w14:textId="77777777" w:rsidR="00CF6FD8" w:rsidRPr="008D0DB0" w:rsidRDefault="00CF6FD8" w:rsidP="00CF6FD8">
            <w:pPr>
              <w:suppressAutoHyphens w:val="0"/>
              <w:jc w:val="left"/>
              <w:rPr>
                <w:rFonts w:asciiTheme="minorHAnsi" w:eastAsia="Aptos" w:hAnsiTheme="minorHAnsi" w:cstheme="minorHAnsi"/>
                <w:sz w:val="22"/>
                <w:szCs w:val="22"/>
                <w:lang w:val="ro-RO"/>
              </w:rPr>
            </w:pPr>
            <w:r w:rsidRPr="008D0DB0">
              <w:rPr>
                <w:rFonts w:asciiTheme="minorHAnsi" w:eastAsia="Aptos" w:hAnsiTheme="minorHAnsi" w:cstheme="minorHAnsi"/>
                <w:sz w:val="22"/>
                <w:szCs w:val="22"/>
                <w:lang w:val="ro-RO"/>
              </w:rPr>
              <w:t>Termen</w:t>
            </w:r>
          </w:p>
        </w:tc>
        <w:tc>
          <w:tcPr>
            <w:tcW w:w="2273" w:type="dxa"/>
          </w:tcPr>
          <w:p w14:paraId="7B2D923D" w14:textId="77777777" w:rsidR="00CF6FD8" w:rsidRPr="008D0DB0" w:rsidRDefault="00CF6FD8" w:rsidP="00CF6FD8">
            <w:pPr>
              <w:suppressAutoHyphens w:val="0"/>
              <w:jc w:val="left"/>
              <w:rPr>
                <w:rFonts w:asciiTheme="minorHAnsi" w:eastAsia="Aptos" w:hAnsiTheme="minorHAnsi" w:cstheme="minorHAnsi"/>
                <w:sz w:val="22"/>
                <w:szCs w:val="22"/>
                <w:lang w:val="ro-RO"/>
              </w:rPr>
            </w:pPr>
            <w:r w:rsidRPr="008D0DB0">
              <w:rPr>
                <w:rFonts w:asciiTheme="minorHAnsi" w:eastAsia="Aptos" w:hAnsiTheme="minorHAnsi" w:cstheme="minorHAnsi"/>
                <w:sz w:val="22"/>
                <w:szCs w:val="22"/>
                <w:lang w:val="ro-RO"/>
              </w:rPr>
              <w:t>Responsabil</w:t>
            </w:r>
          </w:p>
          <w:p w14:paraId="1E50217A" w14:textId="77777777" w:rsidR="00CF6FD8" w:rsidRPr="008D0DB0" w:rsidRDefault="00CF6FD8" w:rsidP="00CF6FD8">
            <w:pPr>
              <w:suppressAutoHyphens w:val="0"/>
              <w:jc w:val="left"/>
              <w:rPr>
                <w:rFonts w:asciiTheme="minorHAnsi" w:eastAsia="Aptos" w:hAnsiTheme="minorHAnsi" w:cstheme="minorHAnsi"/>
                <w:sz w:val="22"/>
                <w:szCs w:val="22"/>
                <w:lang w:val="ro-RO"/>
              </w:rPr>
            </w:pPr>
          </w:p>
        </w:tc>
      </w:tr>
      <w:tr w:rsidR="00CF6FD8" w:rsidRPr="008D0DB0" w14:paraId="4E8A441A" w14:textId="77777777" w:rsidTr="003A7799">
        <w:tc>
          <w:tcPr>
            <w:tcW w:w="699" w:type="dxa"/>
          </w:tcPr>
          <w:p w14:paraId="261A5792" w14:textId="77777777" w:rsidR="00CF6FD8" w:rsidRPr="008D0DB0" w:rsidRDefault="00CF6FD8" w:rsidP="00CF6FD8">
            <w:pPr>
              <w:suppressAutoHyphens w:val="0"/>
              <w:jc w:val="left"/>
              <w:rPr>
                <w:rFonts w:asciiTheme="minorHAnsi" w:eastAsia="Aptos" w:hAnsiTheme="minorHAnsi" w:cstheme="minorHAnsi"/>
                <w:sz w:val="22"/>
                <w:szCs w:val="22"/>
                <w:lang w:val="ro-RO"/>
              </w:rPr>
            </w:pPr>
            <w:r w:rsidRPr="008D0DB0">
              <w:rPr>
                <w:rFonts w:asciiTheme="minorHAnsi" w:eastAsia="Aptos" w:hAnsiTheme="minorHAnsi" w:cstheme="minorHAnsi"/>
                <w:sz w:val="22"/>
                <w:szCs w:val="22"/>
                <w:lang w:val="ro-RO"/>
              </w:rPr>
              <w:t>1.</w:t>
            </w:r>
          </w:p>
        </w:tc>
        <w:tc>
          <w:tcPr>
            <w:tcW w:w="2947" w:type="dxa"/>
          </w:tcPr>
          <w:p w14:paraId="5B9E526F" w14:textId="77777777" w:rsidR="00CF6FD8" w:rsidRPr="008D0DB0" w:rsidRDefault="00CF6FD8" w:rsidP="00CF6FD8">
            <w:pPr>
              <w:suppressAutoHyphens w:val="0"/>
              <w:jc w:val="left"/>
              <w:rPr>
                <w:rFonts w:asciiTheme="minorHAnsi" w:eastAsia="Aptos" w:hAnsiTheme="minorHAnsi" w:cstheme="minorHAnsi"/>
                <w:sz w:val="22"/>
                <w:szCs w:val="22"/>
                <w:lang w:val="ro-RO"/>
              </w:rPr>
            </w:pPr>
            <w:r w:rsidRPr="008D0DB0">
              <w:rPr>
                <w:rFonts w:asciiTheme="minorHAnsi" w:eastAsia="Aptos" w:hAnsiTheme="minorHAnsi" w:cstheme="minorHAnsi"/>
                <w:sz w:val="22"/>
                <w:szCs w:val="22"/>
                <w:lang w:val="ro-RO"/>
              </w:rPr>
              <w:t>Declanșarea procedurii de selecție</w:t>
            </w:r>
          </w:p>
        </w:tc>
        <w:tc>
          <w:tcPr>
            <w:tcW w:w="3143" w:type="dxa"/>
          </w:tcPr>
          <w:p w14:paraId="63CD475C" w14:textId="74F68309" w:rsidR="00CF6FD8" w:rsidRPr="008D0DB0" w:rsidRDefault="00CF6FD8" w:rsidP="00CF6FD8">
            <w:pPr>
              <w:suppressAutoHyphens w:val="0"/>
              <w:jc w:val="left"/>
              <w:rPr>
                <w:rFonts w:asciiTheme="minorHAnsi" w:eastAsia="Aptos" w:hAnsiTheme="minorHAnsi" w:cstheme="minorHAnsi"/>
                <w:sz w:val="22"/>
                <w:szCs w:val="22"/>
                <w:lang w:val="ro-RO"/>
              </w:rPr>
            </w:pPr>
            <w:r w:rsidRPr="008D0DB0">
              <w:rPr>
                <w:rFonts w:asciiTheme="minorHAnsi" w:eastAsia="Aptos" w:hAnsiTheme="minorHAnsi" w:cstheme="minorHAnsi"/>
                <w:sz w:val="22"/>
                <w:szCs w:val="22"/>
                <w:lang w:val="ro-RO"/>
              </w:rPr>
              <w:t xml:space="preserve">HCL nr. </w:t>
            </w:r>
            <w:r w:rsidR="00C319E0">
              <w:rPr>
                <w:rFonts w:asciiTheme="minorHAnsi" w:eastAsia="Aptos" w:hAnsiTheme="minorHAnsi" w:cstheme="minorHAnsi"/>
                <w:sz w:val="22"/>
                <w:szCs w:val="22"/>
                <w:lang w:val="ro-RO"/>
              </w:rPr>
              <w:t>27</w:t>
            </w:r>
            <w:r w:rsidR="003A7799">
              <w:rPr>
                <w:rFonts w:asciiTheme="minorHAnsi" w:eastAsia="Aptos" w:hAnsiTheme="minorHAnsi" w:cstheme="minorHAnsi"/>
                <w:sz w:val="22"/>
                <w:szCs w:val="22"/>
                <w:lang w:val="ro-RO"/>
              </w:rPr>
              <w:t xml:space="preserve"> /28.01.2025</w:t>
            </w:r>
          </w:p>
        </w:tc>
        <w:tc>
          <w:tcPr>
            <w:tcW w:w="2273" w:type="dxa"/>
          </w:tcPr>
          <w:p w14:paraId="553788DC" w14:textId="77777777" w:rsidR="00CF6FD8" w:rsidRPr="008D0DB0" w:rsidRDefault="00CF6FD8" w:rsidP="00CF6FD8">
            <w:pPr>
              <w:suppressAutoHyphens w:val="0"/>
              <w:jc w:val="left"/>
              <w:rPr>
                <w:rFonts w:asciiTheme="minorHAnsi" w:eastAsia="Aptos" w:hAnsiTheme="minorHAnsi" w:cstheme="minorHAnsi"/>
                <w:sz w:val="22"/>
                <w:szCs w:val="22"/>
                <w:lang w:val="ro-RO"/>
              </w:rPr>
            </w:pPr>
            <w:r w:rsidRPr="008D0DB0">
              <w:rPr>
                <w:rFonts w:asciiTheme="minorHAnsi" w:eastAsia="Aptos" w:hAnsiTheme="minorHAnsi" w:cstheme="minorHAnsi"/>
                <w:sz w:val="22"/>
                <w:szCs w:val="22"/>
                <w:lang w:val="ro-RO"/>
              </w:rPr>
              <w:t>Autoritatea publică tutelară</w:t>
            </w:r>
          </w:p>
        </w:tc>
      </w:tr>
      <w:tr w:rsidR="00CF6FD8" w:rsidRPr="00F067D7" w14:paraId="6328CB51" w14:textId="77777777" w:rsidTr="003A7799">
        <w:tc>
          <w:tcPr>
            <w:tcW w:w="699" w:type="dxa"/>
          </w:tcPr>
          <w:p w14:paraId="65BFB19A" w14:textId="77777777" w:rsidR="00CF6FD8" w:rsidRPr="008D0DB0" w:rsidRDefault="00CF6FD8" w:rsidP="00CF6FD8">
            <w:pPr>
              <w:suppressAutoHyphens w:val="0"/>
              <w:jc w:val="left"/>
              <w:rPr>
                <w:rFonts w:asciiTheme="minorHAnsi" w:eastAsia="Aptos" w:hAnsiTheme="minorHAnsi" w:cstheme="minorHAnsi"/>
                <w:sz w:val="22"/>
                <w:szCs w:val="22"/>
                <w:lang w:val="ro-RO"/>
              </w:rPr>
            </w:pPr>
            <w:r w:rsidRPr="008D0DB0">
              <w:rPr>
                <w:rFonts w:asciiTheme="minorHAnsi" w:eastAsia="Aptos" w:hAnsiTheme="minorHAnsi" w:cstheme="minorHAnsi"/>
                <w:sz w:val="22"/>
                <w:szCs w:val="22"/>
                <w:lang w:val="ro-RO"/>
              </w:rPr>
              <w:t>2</w:t>
            </w:r>
          </w:p>
        </w:tc>
        <w:tc>
          <w:tcPr>
            <w:tcW w:w="2947" w:type="dxa"/>
          </w:tcPr>
          <w:p w14:paraId="060D4ECB" w14:textId="77777777" w:rsidR="00CF6FD8" w:rsidRPr="008D0DB0" w:rsidRDefault="00CF6FD8" w:rsidP="00CF6FD8">
            <w:pPr>
              <w:suppressAutoHyphens w:val="0"/>
              <w:jc w:val="left"/>
              <w:rPr>
                <w:rFonts w:asciiTheme="minorHAnsi" w:eastAsia="Aptos" w:hAnsiTheme="minorHAnsi" w:cstheme="minorHAnsi"/>
                <w:sz w:val="22"/>
                <w:szCs w:val="22"/>
                <w:lang w:val="ro-RO"/>
              </w:rPr>
            </w:pPr>
            <w:r w:rsidRPr="008D0DB0">
              <w:rPr>
                <w:rFonts w:asciiTheme="minorHAnsi" w:eastAsia="Aptos" w:hAnsiTheme="minorHAnsi" w:cstheme="minorHAnsi"/>
                <w:sz w:val="22"/>
                <w:szCs w:val="22"/>
                <w:lang w:val="ro-RO"/>
              </w:rPr>
              <w:t>Publicarea anunțului privind selecția</w:t>
            </w:r>
          </w:p>
        </w:tc>
        <w:tc>
          <w:tcPr>
            <w:tcW w:w="3143" w:type="dxa"/>
          </w:tcPr>
          <w:p w14:paraId="27058A80" w14:textId="616B5E79" w:rsidR="00CF6FD8" w:rsidRPr="008D0DB0" w:rsidRDefault="003A7799" w:rsidP="00CF6FD8">
            <w:pPr>
              <w:suppressAutoHyphens w:val="0"/>
              <w:jc w:val="left"/>
              <w:rPr>
                <w:rFonts w:asciiTheme="minorHAnsi" w:eastAsia="Aptos" w:hAnsiTheme="minorHAnsi" w:cstheme="minorHAnsi"/>
                <w:sz w:val="22"/>
                <w:szCs w:val="22"/>
                <w:lang w:val="ro-RO"/>
              </w:rPr>
            </w:pPr>
            <w:r w:rsidRPr="00BB2497">
              <w:rPr>
                <w:rFonts w:asciiTheme="minorHAnsi" w:eastAsia="Aptos" w:hAnsiTheme="minorHAnsi" w:cstheme="minorHAnsi"/>
                <w:sz w:val="22"/>
                <w:szCs w:val="22"/>
                <w:lang w:val="ro-RO"/>
              </w:rPr>
              <w:t>18</w:t>
            </w:r>
            <w:r w:rsidR="00CF6FD8" w:rsidRPr="00BB2497">
              <w:rPr>
                <w:rFonts w:asciiTheme="minorHAnsi" w:eastAsia="Aptos" w:hAnsiTheme="minorHAnsi" w:cstheme="minorHAnsi"/>
                <w:sz w:val="22"/>
                <w:szCs w:val="22"/>
                <w:lang w:val="ro-RO"/>
              </w:rPr>
              <w:t>.</w:t>
            </w:r>
            <w:r w:rsidRPr="00BB2497">
              <w:rPr>
                <w:rFonts w:asciiTheme="minorHAnsi" w:eastAsia="Aptos" w:hAnsiTheme="minorHAnsi" w:cstheme="minorHAnsi"/>
                <w:sz w:val="22"/>
                <w:szCs w:val="22"/>
                <w:lang w:val="ro-RO"/>
              </w:rPr>
              <w:t>02</w:t>
            </w:r>
            <w:r w:rsidR="00CF6FD8" w:rsidRPr="00BB2497">
              <w:rPr>
                <w:rFonts w:asciiTheme="minorHAnsi" w:eastAsia="Aptos" w:hAnsiTheme="minorHAnsi" w:cstheme="minorHAnsi"/>
                <w:sz w:val="22"/>
                <w:szCs w:val="22"/>
                <w:lang w:val="ro-RO"/>
              </w:rPr>
              <w:t>.202</w:t>
            </w:r>
            <w:r w:rsidRPr="00BB2497">
              <w:rPr>
                <w:rFonts w:asciiTheme="minorHAnsi" w:eastAsia="Aptos" w:hAnsiTheme="minorHAnsi" w:cstheme="minorHAnsi"/>
                <w:sz w:val="22"/>
                <w:szCs w:val="22"/>
                <w:lang w:val="ro-RO"/>
              </w:rPr>
              <w:t>5</w:t>
            </w:r>
          </w:p>
        </w:tc>
        <w:tc>
          <w:tcPr>
            <w:tcW w:w="2273" w:type="dxa"/>
          </w:tcPr>
          <w:p w14:paraId="1A9F0FAB" w14:textId="53119F63" w:rsidR="00CF6FD8" w:rsidRPr="008D0DB0" w:rsidRDefault="00CF6FD8" w:rsidP="00CF6FD8">
            <w:pPr>
              <w:suppressAutoHyphens w:val="0"/>
              <w:jc w:val="left"/>
              <w:rPr>
                <w:rFonts w:asciiTheme="minorHAnsi" w:eastAsia="Aptos" w:hAnsiTheme="minorHAnsi" w:cstheme="minorHAnsi"/>
                <w:sz w:val="22"/>
                <w:szCs w:val="22"/>
                <w:lang w:val="ro-RO"/>
              </w:rPr>
            </w:pPr>
            <w:r w:rsidRPr="008D0DB0">
              <w:rPr>
                <w:rFonts w:asciiTheme="minorHAnsi" w:eastAsia="Aptos" w:hAnsiTheme="minorHAnsi" w:cstheme="minorHAnsi"/>
                <w:sz w:val="22"/>
                <w:szCs w:val="22"/>
                <w:lang w:val="ro-RO"/>
              </w:rPr>
              <w:t xml:space="preserve">Autoritatea publică tutelară </w:t>
            </w:r>
          </w:p>
        </w:tc>
      </w:tr>
      <w:tr w:rsidR="00CF6FD8" w:rsidRPr="008D0DB0" w14:paraId="421CA3C1" w14:textId="77777777" w:rsidTr="003A7799">
        <w:tc>
          <w:tcPr>
            <w:tcW w:w="699" w:type="dxa"/>
          </w:tcPr>
          <w:p w14:paraId="2F0CC51C" w14:textId="77777777" w:rsidR="00CF6FD8" w:rsidRPr="008D0DB0" w:rsidRDefault="00CF6FD8" w:rsidP="00CF6FD8">
            <w:pPr>
              <w:suppressAutoHyphens w:val="0"/>
              <w:jc w:val="left"/>
              <w:rPr>
                <w:rFonts w:asciiTheme="minorHAnsi" w:eastAsia="Aptos" w:hAnsiTheme="minorHAnsi" w:cstheme="minorHAnsi"/>
                <w:sz w:val="22"/>
                <w:szCs w:val="22"/>
                <w:lang w:val="ro-RO"/>
              </w:rPr>
            </w:pPr>
            <w:r w:rsidRPr="008D0DB0">
              <w:rPr>
                <w:rFonts w:asciiTheme="minorHAnsi" w:eastAsia="Aptos" w:hAnsiTheme="minorHAnsi" w:cstheme="minorHAnsi"/>
                <w:sz w:val="22"/>
                <w:szCs w:val="22"/>
                <w:lang w:val="ro-RO"/>
              </w:rPr>
              <w:t>3</w:t>
            </w:r>
          </w:p>
        </w:tc>
        <w:tc>
          <w:tcPr>
            <w:tcW w:w="2947" w:type="dxa"/>
          </w:tcPr>
          <w:p w14:paraId="17F27F1E" w14:textId="77777777" w:rsidR="00CF6FD8" w:rsidRPr="008D0DB0" w:rsidRDefault="00CF6FD8" w:rsidP="00CF6FD8">
            <w:pPr>
              <w:suppressAutoHyphens w:val="0"/>
              <w:jc w:val="left"/>
              <w:rPr>
                <w:rFonts w:asciiTheme="minorHAnsi" w:eastAsia="Aptos" w:hAnsiTheme="minorHAnsi" w:cstheme="minorHAnsi"/>
                <w:sz w:val="22"/>
                <w:szCs w:val="22"/>
                <w:lang w:val="ro-RO"/>
              </w:rPr>
            </w:pPr>
            <w:r w:rsidRPr="008D0DB0">
              <w:rPr>
                <w:rFonts w:asciiTheme="minorHAnsi" w:eastAsia="Aptos" w:hAnsiTheme="minorHAnsi" w:cstheme="minorHAnsi"/>
                <w:sz w:val="22"/>
                <w:szCs w:val="22"/>
                <w:lang w:val="ro-RO"/>
              </w:rPr>
              <w:t>Depunerea candidaturilor</w:t>
            </w:r>
          </w:p>
        </w:tc>
        <w:tc>
          <w:tcPr>
            <w:tcW w:w="3143" w:type="dxa"/>
          </w:tcPr>
          <w:p w14:paraId="4D03615D" w14:textId="2F1DD243" w:rsidR="00CF6FD8" w:rsidRPr="00BB2497" w:rsidRDefault="003A7799" w:rsidP="00CF6FD8">
            <w:pPr>
              <w:suppressAutoHyphens w:val="0"/>
              <w:jc w:val="left"/>
              <w:rPr>
                <w:rFonts w:asciiTheme="minorHAnsi" w:eastAsia="Aptos" w:hAnsiTheme="minorHAnsi" w:cstheme="minorHAnsi"/>
                <w:sz w:val="22"/>
                <w:szCs w:val="22"/>
                <w:lang w:val="ro-RO"/>
              </w:rPr>
            </w:pPr>
            <w:r w:rsidRPr="00BB2497">
              <w:rPr>
                <w:rFonts w:asciiTheme="minorHAnsi" w:eastAsia="Aptos" w:hAnsiTheme="minorHAnsi" w:cstheme="minorHAnsi"/>
                <w:sz w:val="22"/>
                <w:szCs w:val="22"/>
                <w:lang w:val="ro-RO"/>
              </w:rPr>
              <w:t>18.02.2025-18.03.2025</w:t>
            </w:r>
          </w:p>
        </w:tc>
        <w:tc>
          <w:tcPr>
            <w:tcW w:w="2273" w:type="dxa"/>
          </w:tcPr>
          <w:p w14:paraId="15BB00DC" w14:textId="77777777" w:rsidR="00CF6FD8" w:rsidRPr="008D0DB0" w:rsidRDefault="00CF6FD8" w:rsidP="00CF6FD8">
            <w:pPr>
              <w:suppressAutoHyphens w:val="0"/>
              <w:jc w:val="left"/>
              <w:rPr>
                <w:rFonts w:asciiTheme="minorHAnsi" w:eastAsia="Aptos" w:hAnsiTheme="minorHAnsi" w:cstheme="minorHAnsi"/>
                <w:sz w:val="22"/>
                <w:szCs w:val="22"/>
                <w:lang w:val="ro-RO"/>
              </w:rPr>
            </w:pPr>
            <w:r w:rsidRPr="008D0DB0">
              <w:rPr>
                <w:rFonts w:asciiTheme="minorHAnsi" w:eastAsia="Aptos" w:hAnsiTheme="minorHAnsi" w:cstheme="minorHAnsi"/>
                <w:sz w:val="22"/>
                <w:szCs w:val="22"/>
                <w:lang w:val="ro-RO"/>
              </w:rPr>
              <w:t>Candidații</w:t>
            </w:r>
          </w:p>
        </w:tc>
      </w:tr>
      <w:tr w:rsidR="00CF6FD8" w:rsidRPr="008D0DB0" w14:paraId="0ABB69A4" w14:textId="77777777" w:rsidTr="003A7799">
        <w:tc>
          <w:tcPr>
            <w:tcW w:w="699" w:type="dxa"/>
          </w:tcPr>
          <w:p w14:paraId="3445E4BC" w14:textId="733AC4FD" w:rsidR="00CF6FD8" w:rsidRPr="008D0DB0" w:rsidRDefault="003A7799" w:rsidP="00CF6FD8">
            <w:pPr>
              <w:suppressAutoHyphens w:val="0"/>
              <w:jc w:val="left"/>
              <w:rPr>
                <w:rFonts w:asciiTheme="minorHAnsi" w:eastAsia="Aptos" w:hAnsiTheme="minorHAnsi" w:cstheme="minorHAnsi"/>
                <w:sz w:val="22"/>
                <w:szCs w:val="22"/>
                <w:lang w:val="ro-RO"/>
              </w:rPr>
            </w:pPr>
            <w:r>
              <w:rPr>
                <w:rFonts w:asciiTheme="minorHAnsi" w:eastAsia="Aptos" w:hAnsiTheme="minorHAnsi" w:cstheme="minorHAnsi"/>
                <w:sz w:val="22"/>
                <w:szCs w:val="22"/>
                <w:lang w:val="ro-RO"/>
              </w:rPr>
              <w:t>4</w:t>
            </w:r>
            <w:r w:rsidR="00CF6FD8" w:rsidRPr="008D0DB0">
              <w:rPr>
                <w:rFonts w:asciiTheme="minorHAnsi" w:eastAsia="Aptos" w:hAnsiTheme="minorHAnsi" w:cstheme="minorHAnsi"/>
                <w:sz w:val="22"/>
                <w:szCs w:val="22"/>
                <w:lang w:val="ro-RO"/>
              </w:rPr>
              <w:t>.</w:t>
            </w:r>
          </w:p>
        </w:tc>
        <w:tc>
          <w:tcPr>
            <w:tcW w:w="2947" w:type="dxa"/>
          </w:tcPr>
          <w:p w14:paraId="7864BDCF" w14:textId="77777777" w:rsidR="00CF6FD8" w:rsidRPr="008D0DB0" w:rsidRDefault="00CF6FD8" w:rsidP="00CF6FD8">
            <w:pPr>
              <w:suppressAutoHyphens w:val="0"/>
              <w:jc w:val="left"/>
              <w:rPr>
                <w:rFonts w:asciiTheme="minorHAnsi" w:eastAsia="Aptos" w:hAnsiTheme="minorHAnsi" w:cstheme="minorHAnsi"/>
                <w:sz w:val="22"/>
                <w:szCs w:val="22"/>
                <w:lang w:val="ro-RO"/>
              </w:rPr>
            </w:pPr>
            <w:r w:rsidRPr="008D0DB0">
              <w:rPr>
                <w:rFonts w:asciiTheme="minorHAnsi" w:eastAsia="Aptos" w:hAnsiTheme="minorHAnsi" w:cstheme="minorHAnsi"/>
                <w:sz w:val="22"/>
                <w:szCs w:val="22"/>
                <w:lang w:val="ro-RO"/>
              </w:rPr>
              <w:t>Definitivarea listei scurte  și comunicarea rezultatelor către candidații de pe lista lungă</w:t>
            </w:r>
          </w:p>
        </w:tc>
        <w:tc>
          <w:tcPr>
            <w:tcW w:w="3143" w:type="dxa"/>
          </w:tcPr>
          <w:p w14:paraId="4BD2B345" w14:textId="504BDBB7" w:rsidR="00CF6FD8" w:rsidRPr="008D0DB0" w:rsidRDefault="003A7799" w:rsidP="00CF6FD8">
            <w:pPr>
              <w:suppressAutoHyphens w:val="0"/>
              <w:jc w:val="left"/>
              <w:rPr>
                <w:rFonts w:asciiTheme="minorHAnsi" w:eastAsia="Aptos" w:hAnsiTheme="minorHAnsi" w:cstheme="minorHAnsi"/>
                <w:sz w:val="22"/>
                <w:szCs w:val="22"/>
                <w:lang w:val="ro-RO"/>
              </w:rPr>
            </w:pPr>
            <w:r>
              <w:rPr>
                <w:rFonts w:asciiTheme="minorHAnsi" w:eastAsia="Aptos" w:hAnsiTheme="minorHAnsi" w:cstheme="minorHAnsi"/>
                <w:sz w:val="22"/>
                <w:szCs w:val="22"/>
                <w:lang w:val="ro-RO"/>
              </w:rPr>
              <w:t>21.03.2025</w:t>
            </w:r>
          </w:p>
        </w:tc>
        <w:tc>
          <w:tcPr>
            <w:tcW w:w="2273" w:type="dxa"/>
          </w:tcPr>
          <w:p w14:paraId="6D344EAE" w14:textId="09D81F2E" w:rsidR="00CF6FD8" w:rsidRPr="008D0DB0" w:rsidRDefault="00CF6FD8" w:rsidP="00CF6FD8">
            <w:pPr>
              <w:suppressAutoHyphens w:val="0"/>
              <w:jc w:val="left"/>
              <w:rPr>
                <w:rFonts w:asciiTheme="minorHAnsi" w:eastAsia="Aptos" w:hAnsiTheme="minorHAnsi" w:cstheme="minorHAnsi"/>
                <w:sz w:val="22"/>
                <w:szCs w:val="22"/>
                <w:lang w:val="ro-RO"/>
              </w:rPr>
            </w:pPr>
            <w:r w:rsidRPr="008D0DB0">
              <w:rPr>
                <w:rFonts w:asciiTheme="minorHAnsi" w:eastAsia="Aptos" w:hAnsiTheme="minorHAnsi" w:cstheme="minorHAnsi"/>
                <w:sz w:val="22"/>
                <w:szCs w:val="22"/>
                <w:lang w:val="ro-RO"/>
              </w:rPr>
              <w:t>Comisia de selecție</w:t>
            </w:r>
            <w:r w:rsidR="00BB2497">
              <w:rPr>
                <w:rFonts w:asciiTheme="minorHAnsi" w:eastAsia="Aptos" w:hAnsiTheme="minorHAnsi" w:cstheme="minorHAnsi"/>
                <w:sz w:val="22"/>
                <w:szCs w:val="22"/>
                <w:lang w:val="ro-RO"/>
              </w:rPr>
              <w:t>,expert</w:t>
            </w:r>
          </w:p>
        </w:tc>
      </w:tr>
      <w:tr w:rsidR="00CF6FD8" w:rsidRPr="0044395C" w14:paraId="64C6DB98" w14:textId="77777777" w:rsidTr="003A7799">
        <w:tc>
          <w:tcPr>
            <w:tcW w:w="699" w:type="dxa"/>
          </w:tcPr>
          <w:p w14:paraId="52D078F1" w14:textId="1E4C5EEC" w:rsidR="00CF6FD8" w:rsidRPr="008D0DB0" w:rsidRDefault="003A7799" w:rsidP="00CF6FD8">
            <w:pPr>
              <w:suppressAutoHyphens w:val="0"/>
              <w:jc w:val="left"/>
              <w:rPr>
                <w:rFonts w:asciiTheme="minorHAnsi" w:eastAsia="Aptos" w:hAnsiTheme="minorHAnsi" w:cstheme="minorHAnsi"/>
                <w:sz w:val="22"/>
                <w:szCs w:val="22"/>
                <w:lang w:val="ro-RO"/>
              </w:rPr>
            </w:pPr>
            <w:r>
              <w:rPr>
                <w:rFonts w:asciiTheme="minorHAnsi" w:eastAsia="Aptos" w:hAnsiTheme="minorHAnsi" w:cstheme="minorHAnsi"/>
                <w:sz w:val="22"/>
                <w:szCs w:val="22"/>
                <w:lang w:val="ro-RO"/>
              </w:rPr>
              <w:t>5</w:t>
            </w:r>
            <w:r w:rsidR="00CF6FD8" w:rsidRPr="008D0DB0">
              <w:rPr>
                <w:rFonts w:asciiTheme="minorHAnsi" w:eastAsia="Aptos" w:hAnsiTheme="minorHAnsi" w:cstheme="minorHAnsi"/>
                <w:sz w:val="22"/>
                <w:szCs w:val="22"/>
                <w:lang w:val="ro-RO"/>
              </w:rPr>
              <w:t>.</w:t>
            </w:r>
          </w:p>
        </w:tc>
        <w:tc>
          <w:tcPr>
            <w:tcW w:w="2947" w:type="dxa"/>
          </w:tcPr>
          <w:p w14:paraId="22BC9084" w14:textId="77777777" w:rsidR="00CF6FD8" w:rsidRPr="008D0DB0" w:rsidRDefault="00CF6FD8" w:rsidP="00CF6FD8">
            <w:pPr>
              <w:suppressAutoHyphens w:val="0"/>
              <w:jc w:val="left"/>
              <w:rPr>
                <w:rFonts w:asciiTheme="minorHAnsi" w:eastAsia="Aptos" w:hAnsiTheme="minorHAnsi" w:cstheme="minorHAnsi"/>
                <w:sz w:val="22"/>
                <w:szCs w:val="22"/>
                <w:lang w:val="ro-RO"/>
              </w:rPr>
            </w:pPr>
            <w:r w:rsidRPr="008D0DB0">
              <w:rPr>
                <w:rFonts w:asciiTheme="minorHAnsi" w:eastAsia="Aptos" w:hAnsiTheme="minorHAnsi" w:cstheme="minorHAnsi"/>
                <w:sz w:val="22"/>
                <w:szCs w:val="22"/>
                <w:lang w:val="ro-RO"/>
              </w:rPr>
              <w:t>Depunerea declarației de intenție</w:t>
            </w:r>
          </w:p>
        </w:tc>
        <w:tc>
          <w:tcPr>
            <w:tcW w:w="3143" w:type="dxa"/>
          </w:tcPr>
          <w:p w14:paraId="3700DF10" w14:textId="5E288214" w:rsidR="00CF6FD8" w:rsidRPr="008D0DB0" w:rsidRDefault="003A7799" w:rsidP="00CF6FD8">
            <w:pPr>
              <w:suppressAutoHyphens w:val="0"/>
              <w:jc w:val="left"/>
              <w:rPr>
                <w:rFonts w:asciiTheme="minorHAnsi" w:eastAsia="Aptos" w:hAnsiTheme="minorHAnsi" w:cstheme="minorHAnsi"/>
                <w:sz w:val="22"/>
                <w:szCs w:val="22"/>
                <w:lang w:val="ro-RO"/>
              </w:rPr>
            </w:pPr>
            <w:r>
              <w:rPr>
                <w:rFonts w:asciiTheme="minorHAnsi" w:eastAsia="Aptos" w:hAnsiTheme="minorHAnsi" w:cstheme="minorHAnsi"/>
                <w:sz w:val="22"/>
                <w:szCs w:val="22"/>
                <w:lang w:val="ro-RO"/>
              </w:rPr>
              <w:t>22.03.2025-07.04.2025</w:t>
            </w:r>
          </w:p>
        </w:tc>
        <w:tc>
          <w:tcPr>
            <w:tcW w:w="2273" w:type="dxa"/>
          </w:tcPr>
          <w:p w14:paraId="377A2AC0" w14:textId="77777777" w:rsidR="00CF6FD8" w:rsidRPr="008D0DB0" w:rsidRDefault="00CF6FD8" w:rsidP="00CF6FD8">
            <w:pPr>
              <w:suppressAutoHyphens w:val="0"/>
              <w:jc w:val="left"/>
              <w:rPr>
                <w:rFonts w:asciiTheme="minorHAnsi" w:eastAsia="Aptos" w:hAnsiTheme="minorHAnsi" w:cstheme="minorHAnsi"/>
                <w:sz w:val="22"/>
                <w:szCs w:val="22"/>
                <w:lang w:val="ro-RO"/>
              </w:rPr>
            </w:pPr>
            <w:r w:rsidRPr="008D0DB0">
              <w:rPr>
                <w:rFonts w:asciiTheme="minorHAnsi" w:eastAsia="Aptos" w:hAnsiTheme="minorHAnsi" w:cstheme="minorHAnsi"/>
                <w:sz w:val="22"/>
                <w:szCs w:val="22"/>
                <w:lang w:val="ro-RO"/>
              </w:rPr>
              <w:t>Candidații de pe lista scurtă</w:t>
            </w:r>
          </w:p>
        </w:tc>
      </w:tr>
      <w:tr w:rsidR="00CF6FD8" w:rsidRPr="008D0DB0" w14:paraId="2A360505" w14:textId="77777777" w:rsidTr="003A7799">
        <w:tc>
          <w:tcPr>
            <w:tcW w:w="699" w:type="dxa"/>
          </w:tcPr>
          <w:p w14:paraId="2B80B3C9" w14:textId="6D8C2BD8" w:rsidR="00CF6FD8" w:rsidRPr="008D0DB0" w:rsidRDefault="003A7799" w:rsidP="00CF6FD8">
            <w:pPr>
              <w:suppressAutoHyphens w:val="0"/>
              <w:jc w:val="left"/>
              <w:rPr>
                <w:rFonts w:asciiTheme="minorHAnsi" w:eastAsia="Aptos" w:hAnsiTheme="minorHAnsi" w:cstheme="minorHAnsi"/>
                <w:sz w:val="22"/>
                <w:szCs w:val="22"/>
                <w:lang w:val="ro-RO"/>
              </w:rPr>
            </w:pPr>
            <w:r>
              <w:rPr>
                <w:rFonts w:asciiTheme="minorHAnsi" w:eastAsia="Aptos" w:hAnsiTheme="minorHAnsi" w:cstheme="minorHAnsi"/>
                <w:sz w:val="22"/>
                <w:szCs w:val="22"/>
                <w:lang w:val="ro-RO"/>
              </w:rPr>
              <w:t>6</w:t>
            </w:r>
            <w:r w:rsidR="00CF6FD8" w:rsidRPr="008D0DB0">
              <w:rPr>
                <w:rFonts w:asciiTheme="minorHAnsi" w:eastAsia="Aptos" w:hAnsiTheme="minorHAnsi" w:cstheme="minorHAnsi"/>
                <w:sz w:val="22"/>
                <w:szCs w:val="22"/>
                <w:lang w:val="ro-RO"/>
              </w:rPr>
              <w:t>.</w:t>
            </w:r>
          </w:p>
        </w:tc>
        <w:tc>
          <w:tcPr>
            <w:tcW w:w="2947" w:type="dxa"/>
          </w:tcPr>
          <w:p w14:paraId="037DFDB1" w14:textId="77777777" w:rsidR="00CF6FD8" w:rsidRPr="008D0DB0" w:rsidRDefault="00CF6FD8" w:rsidP="00CF6FD8">
            <w:pPr>
              <w:suppressAutoHyphens w:val="0"/>
              <w:jc w:val="left"/>
              <w:rPr>
                <w:rFonts w:asciiTheme="minorHAnsi" w:eastAsia="Aptos" w:hAnsiTheme="minorHAnsi" w:cstheme="minorHAnsi"/>
                <w:sz w:val="22"/>
                <w:szCs w:val="22"/>
                <w:lang w:val="ro-RO"/>
              </w:rPr>
            </w:pPr>
            <w:r w:rsidRPr="008D0DB0">
              <w:rPr>
                <w:rFonts w:asciiTheme="minorHAnsi" w:eastAsia="Aptos" w:hAnsiTheme="minorHAnsi" w:cstheme="minorHAnsi"/>
                <w:sz w:val="22"/>
                <w:szCs w:val="22"/>
                <w:lang w:val="ro-RO"/>
              </w:rPr>
              <w:t>Selecția finală a candidaților pe bază de interviu</w:t>
            </w:r>
          </w:p>
        </w:tc>
        <w:tc>
          <w:tcPr>
            <w:tcW w:w="3143" w:type="dxa"/>
          </w:tcPr>
          <w:p w14:paraId="137A1059" w14:textId="30325E04" w:rsidR="00CF6FD8" w:rsidRPr="008D0DB0" w:rsidRDefault="00BB2497" w:rsidP="00CF6FD8">
            <w:pPr>
              <w:suppressAutoHyphens w:val="0"/>
              <w:jc w:val="left"/>
              <w:rPr>
                <w:rFonts w:asciiTheme="minorHAnsi" w:eastAsia="Aptos" w:hAnsiTheme="minorHAnsi" w:cstheme="minorHAnsi"/>
                <w:sz w:val="22"/>
                <w:szCs w:val="22"/>
                <w:lang w:val="ro-RO"/>
              </w:rPr>
            </w:pPr>
            <w:r>
              <w:rPr>
                <w:rFonts w:asciiTheme="minorHAnsi" w:eastAsia="Aptos" w:hAnsiTheme="minorHAnsi" w:cstheme="minorHAnsi"/>
                <w:sz w:val="22"/>
                <w:szCs w:val="22"/>
                <w:lang w:val="ro-RO"/>
              </w:rPr>
              <w:t>08.04.2025</w:t>
            </w:r>
          </w:p>
        </w:tc>
        <w:tc>
          <w:tcPr>
            <w:tcW w:w="2273" w:type="dxa"/>
          </w:tcPr>
          <w:p w14:paraId="4CD1DDC7" w14:textId="151FFA2C" w:rsidR="00CF6FD8" w:rsidRPr="008D0DB0" w:rsidRDefault="00CF6FD8" w:rsidP="00CF6FD8">
            <w:pPr>
              <w:suppressAutoHyphens w:val="0"/>
              <w:jc w:val="left"/>
              <w:rPr>
                <w:rFonts w:asciiTheme="minorHAnsi" w:eastAsia="Aptos" w:hAnsiTheme="minorHAnsi" w:cstheme="minorHAnsi"/>
                <w:sz w:val="22"/>
                <w:szCs w:val="22"/>
                <w:lang w:val="ro-RO"/>
              </w:rPr>
            </w:pPr>
            <w:r w:rsidRPr="008D0DB0">
              <w:rPr>
                <w:rFonts w:asciiTheme="minorHAnsi" w:eastAsia="Aptos" w:hAnsiTheme="minorHAnsi" w:cstheme="minorHAnsi"/>
                <w:sz w:val="22"/>
                <w:szCs w:val="22"/>
                <w:lang w:val="ro-RO"/>
              </w:rPr>
              <w:t>Comisia de selecție</w:t>
            </w:r>
            <w:r w:rsidR="00BB2497">
              <w:rPr>
                <w:rFonts w:asciiTheme="minorHAnsi" w:eastAsia="Aptos" w:hAnsiTheme="minorHAnsi" w:cstheme="minorHAnsi"/>
                <w:sz w:val="22"/>
                <w:szCs w:val="22"/>
                <w:lang w:val="ro-RO"/>
              </w:rPr>
              <w:t>, expert</w:t>
            </w:r>
          </w:p>
        </w:tc>
      </w:tr>
      <w:tr w:rsidR="00CF6FD8" w:rsidRPr="008D0DB0" w14:paraId="2DEB6E3D" w14:textId="77777777" w:rsidTr="003A7799">
        <w:tc>
          <w:tcPr>
            <w:tcW w:w="699" w:type="dxa"/>
          </w:tcPr>
          <w:p w14:paraId="38A3E479" w14:textId="49EA00B2" w:rsidR="00CF6FD8" w:rsidRPr="008D0DB0" w:rsidRDefault="00BB2497" w:rsidP="00CF6FD8">
            <w:pPr>
              <w:suppressAutoHyphens w:val="0"/>
              <w:jc w:val="left"/>
              <w:rPr>
                <w:rFonts w:asciiTheme="minorHAnsi" w:eastAsia="Aptos" w:hAnsiTheme="minorHAnsi" w:cstheme="minorHAnsi"/>
                <w:sz w:val="22"/>
                <w:szCs w:val="22"/>
                <w:lang w:val="ro-RO"/>
              </w:rPr>
            </w:pPr>
            <w:r>
              <w:rPr>
                <w:rFonts w:asciiTheme="minorHAnsi" w:eastAsia="Aptos" w:hAnsiTheme="minorHAnsi" w:cstheme="minorHAnsi"/>
                <w:sz w:val="22"/>
                <w:szCs w:val="22"/>
                <w:lang w:val="ro-RO"/>
              </w:rPr>
              <w:t>7</w:t>
            </w:r>
            <w:r w:rsidR="00CF6FD8" w:rsidRPr="008D0DB0">
              <w:rPr>
                <w:rFonts w:asciiTheme="minorHAnsi" w:eastAsia="Aptos" w:hAnsiTheme="minorHAnsi" w:cstheme="minorHAnsi"/>
                <w:sz w:val="22"/>
                <w:szCs w:val="22"/>
                <w:lang w:val="ro-RO"/>
              </w:rPr>
              <w:t xml:space="preserve">. </w:t>
            </w:r>
          </w:p>
        </w:tc>
        <w:tc>
          <w:tcPr>
            <w:tcW w:w="2947" w:type="dxa"/>
          </w:tcPr>
          <w:p w14:paraId="0280D652" w14:textId="77777777" w:rsidR="00CF6FD8" w:rsidRPr="008D0DB0" w:rsidRDefault="00CF6FD8" w:rsidP="00CF6FD8">
            <w:pPr>
              <w:suppressAutoHyphens w:val="0"/>
              <w:jc w:val="left"/>
              <w:rPr>
                <w:rFonts w:asciiTheme="minorHAnsi" w:eastAsia="Aptos" w:hAnsiTheme="minorHAnsi" w:cstheme="minorHAnsi"/>
                <w:sz w:val="22"/>
                <w:szCs w:val="22"/>
                <w:lang w:val="ro-RO"/>
              </w:rPr>
            </w:pPr>
            <w:r w:rsidRPr="008D0DB0">
              <w:rPr>
                <w:rFonts w:asciiTheme="minorHAnsi" w:eastAsia="Aptos" w:hAnsiTheme="minorHAnsi" w:cstheme="minorHAnsi"/>
                <w:sz w:val="22"/>
                <w:szCs w:val="22"/>
                <w:lang w:val="ro-RO"/>
              </w:rPr>
              <w:t>Finalizarea procedurii</w:t>
            </w:r>
          </w:p>
        </w:tc>
        <w:tc>
          <w:tcPr>
            <w:tcW w:w="3143" w:type="dxa"/>
          </w:tcPr>
          <w:p w14:paraId="23AAB9EB" w14:textId="394A4B66" w:rsidR="00CF6FD8" w:rsidRPr="008D0DB0" w:rsidRDefault="00BB2497" w:rsidP="00CF6FD8">
            <w:pPr>
              <w:suppressAutoHyphens w:val="0"/>
              <w:jc w:val="left"/>
              <w:rPr>
                <w:rFonts w:asciiTheme="minorHAnsi" w:eastAsia="Aptos" w:hAnsiTheme="minorHAnsi" w:cstheme="minorHAnsi"/>
                <w:sz w:val="22"/>
                <w:szCs w:val="22"/>
                <w:lang w:val="ro-RO"/>
              </w:rPr>
            </w:pPr>
            <w:r>
              <w:rPr>
                <w:rFonts w:asciiTheme="minorHAnsi" w:eastAsia="Aptos" w:hAnsiTheme="minorHAnsi" w:cstheme="minorHAnsi"/>
                <w:sz w:val="22"/>
                <w:szCs w:val="22"/>
                <w:lang w:val="ro-RO"/>
              </w:rPr>
              <w:t>15.04.2025</w:t>
            </w:r>
          </w:p>
        </w:tc>
        <w:tc>
          <w:tcPr>
            <w:tcW w:w="2273" w:type="dxa"/>
          </w:tcPr>
          <w:p w14:paraId="67AB33B4" w14:textId="495424BA" w:rsidR="00CF6FD8" w:rsidRPr="008D0DB0" w:rsidRDefault="00CF6FD8" w:rsidP="00CF6FD8">
            <w:pPr>
              <w:suppressAutoHyphens w:val="0"/>
              <w:jc w:val="left"/>
              <w:rPr>
                <w:rFonts w:asciiTheme="minorHAnsi" w:eastAsia="Aptos" w:hAnsiTheme="minorHAnsi" w:cstheme="minorHAnsi"/>
                <w:sz w:val="22"/>
                <w:szCs w:val="22"/>
                <w:lang w:val="ro-RO"/>
              </w:rPr>
            </w:pPr>
            <w:r w:rsidRPr="008D0DB0">
              <w:rPr>
                <w:rFonts w:asciiTheme="minorHAnsi" w:eastAsia="Aptos" w:hAnsiTheme="minorHAnsi" w:cstheme="minorHAnsi"/>
                <w:sz w:val="22"/>
                <w:szCs w:val="22"/>
                <w:lang w:val="ro-RO"/>
              </w:rPr>
              <w:t>Comisia de selecție</w:t>
            </w:r>
            <w:r w:rsidR="00BB2497">
              <w:rPr>
                <w:rFonts w:asciiTheme="minorHAnsi" w:eastAsia="Aptos" w:hAnsiTheme="minorHAnsi" w:cstheme="minorHAnsi"/>
                <w:sz w:val="22"/>
                <w:szCs w:val="22"/>
                <w:lang w:val="ro-RO"/>
              </w:rPr>
              <w:t>,expert</w:t>
            </w:r>
          </w:p>
        </w:tc>
      </w:tr>
    </w:tbl>
    <w:p w14:paraId="22101F04" w14:textId="77777777" w:rsidR="00CF6FD8" w:rsidRPr="008D0DB0" w:rsidRDefault="00CF6FD8" w:rsidP="00A809FA">
      <w:pPr>
        <w:pStyle w:val="NormalIndent"/>
        <w:ind w:left="0"/>
        <w:rPr>
          <w:rFonts w:asciiTheme="minorHAnsi" w:hAnsiTheme="minorHAnsi" w:cstheme="minorHAnsi"/>
          <w:szCs w:val="22"/>
        </w:rPr>
      </w:pPr>
    </w:p>
    <w:p w14:paraId="3F1D0535" w14:textId="09EA0B3A" w:rsidR="002E7E2A" w:rsidRPr="008D0DB0" w:rsidRDefault="00DF77C2" w:rsidP="002E7E2A">
      <w:pPr>
        <w:pStyle w:val="NormalIndent"/>
        <w:spacing w:line="276" w:lineRule="auto"/>
        <w:ind w:left="0"/>
        <w:rPr>
          <w:rFonts w:asciiTheme="minorHAnsi" w:hAnsiTheme="minorHAnsi" w:cstheme="minorHAnsi"/>
          <w:szCs w:val="22"/>
          <w:lang w:val="ro-RO"/>
        </w:rPr>
      </w:pPr>
      <w:r w:rsidRPr="008D0DB0">
        <w:rPr>
          <w:rFonts w:asciiTheme="minorHAnsi" w:hAnsiTheme="minorHAnsi" w:cstheme="minorHAnsi"/>
          <w:szCs w:val="22"/>
          <w:lang w:val="ro-RO"/>
        </w:rPr>
        <w:t xml:space="preserve">Termenele după etapa pentru depunerea candidaturilor sunt estimative şi se pot modifica în funcţie de numărul de candidaturi şi evoluţia procesului de selecţie. </w:t>
      </w:r>
      <w:r w:rsidR="00E72B5C" w:rsidRPr="008D0DB0">
        <w:rPr>
          <w:rFonts w:asciiTheme="minorHAnsi" w:hAnsiTheme="minorHAnsi" w:cstheme="minorHAnsi"/>
          <w:szCs w:val="22"/>
          <w:lang w:val="ro-RO"/>
        </w:rPr>
        <w:t>Excepție</w:t>
      </w:r>
      <w:r w:rsidRPr="008D0DB0">
        <w:rPr>
          <w:rFonts w:asciiTheme="minorHAnsi" w:hAnsiTheme="minorHAnsi" w:cstheme="minorHAnsi"/>
          <w:szCs w:val="22"/>
          <w:lang w:val="ro-RO"/>
        </w:rPr>
        <w:t xml:space="preserve"> o constituie termenul pentru depunerea </w:t>
      </w:r>
      <w:r w:rsidR="00E72B5C" w:rsidRPr="008D0DB0">
        <w:rPr>
          <w:rFonts w:asciiTheme="minorHAnsi" w:hAnsiTheme="minorHAnsi" w:cstheme="minorHAnsi"/>
          <w:szCs w:val="22"/>
          <w:lang w:val="ro-RO"/>
        </w:rPr>
        <w:t>Declarației</w:t>
      </w:r>
      <w:r w:rsidRPr="008D0DB0">
        <w:rPr>
          <w:rFonts w:asciiTheme="minorHAnsi" w:hAnsiTheme="minorHAnsi" w:cstheme="minorHAnsi"/>
          <w:szCs w:val="22"/>
          <w:lang w:val="ro-RO"/>
        </w:rPr>
        <w:t xml:space="preserve"> de </w:t>
      </w:r>
      <w:r w:rsidR="00E72B5C" w:rsidRPr="008D0DB0">
        <w:rPr>
          <w:rFonts w:asciiTheme="minorHAnsi" w:hAnsiTheme="minorHAnsi" w:cstheme="minorHAnsi"/>
          <w:szCs w:val="22"/>
          <w:lang w:val="ro-RO"/>
        </w:rPr>
        <w:t>intenție</w:t>
      </w:r>
      <w:r w:rsidRPr="008D0DB0">
        <w:rPr>
          <w:rFonts w:asciiTheme="minorHAnsi" w:hAnsiTheme="minorHAnsi" w:cstheme="minorHAnsi"/>
          <w:szCs w:val="22"/>
          <w:lang w:val="ro-RO"/>
        </w:rPr>
        <w:t xml:space="preserve">, ce este stabilit prin lege. </w:t>
      </w:r>
    </w:p>
    <w:p w14:paraId="575D8AB5" w14:textId="77777777" w:rsidR="00E0686B" w:rsidRPr="008D0DB0" w:rsidRDefault="00E0686B" w:rsidP="002E7E2A">
      <w:pPr>
        <w:ind w:firstLine="708"/>
        <w:rPr>
          <w:rFonts w:asciiTheme="minorHAnsi" w:hAnsiTheme="minorHAnsi" w:cstheme="minorHAnsi"/>
          <w:szCs w:val="22"/>
          <w:lang w:val="ro-RO"/>
        </w:rPr>
      </w:pPr>
    </w:p>
    <w:sectPr w:rsidR="00E0686B" w:rsidRPr="008D0DB0" w:rsidSect="00C1525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3949E" w14:textId="77777777" w:rsidR="00CC145F" w:rsidRDefault="00CC145F" w:rsidP="00AC54BB">
      <w:r>
        <w:separator/>
      </w:r>
    </w:p>
  </w:endnote>
  <w:endnote w:type="continuationSeparator" w:id="0">
    <w:p w14:paraId="1F6B088D" w14:textId="77777777" w:rsidR="00CC145F" w:rsidRDefault="00CC145F" w:rsidP="00AC5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futura pt book">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93A57" w14:textId="77777777" w:rsidR="00AC54BB" w:rsidRDefault="00AC54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6908766"/>
      <w:docPartObj>
        <w:docPartGallery w:val="Page Numbers (Bottom of Page)"/>
        <w:docPartUnique/>
      </w:docPartObj>
    </w:sdtPr>
    <w:sdtEndPr>
      <w:rPr>
        <w:noProof/>
      </w:rPr>
    </w:sdtEndPr>
    <w:sdtContent>
      <w:p w14:paraId="7EA69690" w14:textId="31C7FF6F" w:rsidR="00135E43" w:rsidRDefault="00135E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7B1EFB" w14:textId="77777777" w:rsidR="00AC54BB" w:rsidRDefault="00AC54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C1D66" w14:textId="77777777" w:rsidR="00AC54BB" w:rsidRDefault="00AC5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5C40A" w14:textId="77777777" w:rsidR="00CC145F" w:rsidRDefault="00CC145F" w:rsidP="00AC54BB">
      <w:r>
        <w:separator/>
      </w:r>
    </w:p>
  </w:footnote>
  <w:footnote w:type="continuationSeparator" w:id="0">
    <w:p w14:paraId="3A140B5A" w14:textId="77777777" w:rsidR="00CC145F" w:rsidRDefault="00CC145F" w:rsidP="00AC5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E5D51" w14:textId="77777777" w:rsidR="00AC54BB" w:rsidRDefault="00AC54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D9826" w14:textId="77777777" w:rsidR="00AC54BB" w:rsidRDefault="00AC54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0A2F1" w14:textId="77777777" w:rsidR="00AC54BB" w:rsidRDefault="00AC54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646E6"/>
    <w:multiLevelType w:val="multilevel"/>
    <w:tmpl w:val="74CA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757AAD"/>
    <w:multiLevelType w:val="hybridMultilevel"/>
    <w:tmpl w:val="0A128EDA"/>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3FA00C13"/>
    <w:multiLevelType w:val="hybridMultilevel"/>
    <w:tmpl w:val="87880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CB14D6"/>
    <w:multiLevelType w:val="hybridMultilevel"/>
    <w:tmpl w:val="407C3478"/>
    <w:lvl w:ilvl="0" w:tplc="007E42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B56630"/>
    <w:multiLevelType w:val="hybridMultilevel"/>
    <w:tmpl w:val="E37EDB28"/>
    <w:lvl w:ilvl="0" w:tplc="6B7E1B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797DD5"/>
    <w:multiLevelType w:val="hybridMultilevel"/>
    <w:tmpl w:val="3EAE2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DF95B9B"/>
    <w:multiLevelType w:val="hybridMultilevel"/>
    <w:tmpl w:val="7CD0A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A10629"/>
    <w:multiLevelType w:val="hybridMultilevel"/>
    <w:tmpl w:val="D01200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69382F"/>
    <w:multiLevelType w:val="hybridMultilevel"/>
    <w:tmpl w:val="4104A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3931EB0"/>
    <w:multiLevelType w:val="hybridMultilevel"/>
    <w:tmpl w:val="EA08DC0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246184877">
    <w:abstractNumId w:val="0"/>
  </w:num>
  <w:num w:numId="2" w16cid:durableId="1256134374">
    <w:abstractNumId w:val="5"/>
  </w:num>
  <w:num w:numId="3" w16cid:durableId="1398241640">
    <w:abstractNumId w:val="2"/>
  </w:num>
  <w:num w:numId="4" w16cid:durableId="1660495927">
    <w:abstractNumId w:val="1"/>
  </w:num>
  <w:num w:numId="5" w16cid:durableId="488327398">
    <w:abstractNumId w:val="8"/>
  </w:num>
  <w:num w:numId="6" w16cid:durableId="906188744">
    <w:abstractNumId w:val="6"/>
  </w:num>
  <w:num w:numId="7" w16cid:durableId="494540330">
    <w:abstractNumId w:val="9"/>
  </w:num>
  <w:num w:numId="8" w16cid:durableId="1669792106">
    <w:abstractNumId w:val="3"/>
  </w:num>
  <w:num w:numId="9" w16cid:durableId="1760324987">
    <w:abstractNumId w:val="7"/>
  </w:num>
  <w:num w:numId="10" w16cid:durableId="1241209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86B"/>
    <w:rsid w:val="00000A15"/>
    <w:rsid w:val="000148BB"/>
    <w:rsid w:val="00030635"/>
    <w:rsid w:val="0003719B"/>
    <w:rsid w:val="000377EC"/>
    <w:rsid w:val="00061E91"/>
    <w:rsid w:val="00067913"/>
    <w:rsid w:val="00094A6F"/>
    <w:rsid w:val="000B3F8D"/>
    <w:rsid w:val="000C73A4"/>
    <w:rsid w:val="000E08B8"/>
    <w:rsid w:val="000F1F00"/>
    <w:rsid w:val="0012475D"/>
    <w:rsid w:val="00135E43"/>
    <w:rsid w:val="0015234B"/>
    <w:rsid w:val="00176CE3"/>
    <w:rsid w:val="00190AB1"/>
    <w:rsid w:val="001A4203"/>
    <w:rsid w:val="001C0595"/>
    <w:rsid w:val="001C16F8"/>
    <w:rsid w:val="001D2D6E"/>
    <w:rsid w:val="001D420E"/>
    <w:rsid w:val="001D4F9E"/>
    <w:rsid w:val="001F3176"/>
    <w:rsid w:val="0020256A"/>
    <w:rsid w:val="00214AC4"/>
    <w:rsid w:val="00215533"/>
    <w:rsid w:val="0024286F"/>
    <w:rsid w:val="00261ACF"/>
    <w:rsid w:val="0028705E"/>
    <w:rsid w:val="002B2595"/>
    <w:rsid w:val="002D111F"/>
    <w:rsid w:val="002D5EC2"/>
    <w:rsid w:val="002E769B"/>
    <w:rsid w:val="002E7E2A"/>
    <w:rsid w:val="0030707B"/>
    <w:rsid w:val="00311090"/>
    <w:rsid w:val="00317A13"/>
    <w:rsid w:val="003513F8"/>
    <w:rsid w:val="00355F24"/>
    <w:rsid w:val="00357886"/>
    <w:rsid w:val="00360D0D"/>
    <w:rsid w:val="00362482"/>
    <w:rsid w:val="00365BCB"/>
    <w:rsid w:val="003A7799"/>
    <w:rsid w:val="003C677E"/>
    <w:rsid w:val="00420591"/>
    <w:rsid w:val="0042127D"/>
    <w:rsid w:val="00427F0D"/>
    <w:rsid w:val="00432E7A"/>
    <w:rsid w:val="00441245"/>
    <w:rsid w:val="0044395C"/>
    <w:rsid w:val="00445337"/>
    <w:rsid w:val="00447482"/>
    <w:rsid w:val="004505B6"/>
    <w:rsid w:val="00464701"/>
    <w:rsid w:val="004C3C13"/>
    <w:rsid w:val="004C4262"/>
    <w:rsid w:val="004D141B"/>
    <w:rsid w:val="004D3FEF"/>
    <w:rsid w:val="00514602"/>
    <w:rsid w:val="00520B1B"/>
    <w:rsid w:val="00530B90"/>
    <w:rsid w:val="005345A1"/>
    <w:rsid w:val="00556422"/>
    <w:rsid w:val="00585B0D"/>
    <w:rsid w:val="00590C89"/>
    <w:rsid w:val="00597987"/>
    <w:rsid w:val="005E31B4"/>
    <w:rsid w:val="005F2AE7"/>
    <w:rsid w:val="006160F9"/>
    <w:rsid w:val="00620D08"/>
    <w:rsid w:val="006245D1"/>
    <w:rsid w:val="006254E1"/>
    <w:rsid w:val="006466FB"/>
    <w:rsid w:val="00650B09"/>
    <w:rsid w:val="00654C8C"/>
    <w:rsid w:val="00663CB9"/>
    <w:rsid w:val="00665AF8"/>
    <w:rsid w:val="00667104"/>
    <w:rsid w:val="006718CD"/>
    <w:rsid w:val="006767F2"/>
    <w:rsid w:val="00681FF9"/>
    <w:rsid w:val="0069179D"/>
    <w:rsid w:val="006C77C6"/>
    <w:rsid w:val="006D2339"/>
    <w:rsid w:val="006D6492"/>
    <w:rsid w:val="006E009A"/>
    <w:rsid w:val="006E5802"/>
    <w:rsid w:val="006E716F"/>
    <w:rsid w:val="006F3DA1"/>
    <w:rsid w:val="00725115"/>
    <w:rsid w:val="00731313"/>
    <w:rsid w:val="007521F3"/>
    <w:rsid w:val="00754FEA"/>
    <w:rsid w:val="007742EE"/>
    <w:rsid w:val="00783E1F"/>
    <w:rsid w:val="00785D72"/>
    <w:rsid w:val="00792412"/>
    <w:rsid w:val="007B5191"/>
    <w:rsid w:val="008106BE"/>
    <w:rsid w:val="0083164D"/>
    <w:rsid w:val="00835EF4"/>
    <w:rsid w:val="0084447F"/>
    <w:rsid w:val="00862210"/>
    <w:rsid w:val="00872F56"/>
    <w:rsid w:val="00894772"/>
    <w:rsid w:val="008B01F3"/>
    <w:rsid w:val="008D06A9"/>
    <w:rsid w:val="008D0DB0"/>
    <w:rsid w:val="008D196C"/>
    <w:rsid w:val="00900E74"/>
    <w:rsid w:val="009143EC"/>
    <w:rsid w:val="009157DA"/>
    <w:rsid w:val="009554AD"/>
    <w:rsid w:val="00977234"/>
    <w:rsid w:val="009A3C46"/>
    <w:rsid w:val="009A70DA"/>
    <w:rsid w:val="009B4E5C"/>
    <w:rsid w:val="009B4F3E"/>
    <w:rsid w:val="009F3A8E"/>
    <w:rsid w:val="00A2179A"/>
    <w:rsid w:val="00A4055B"/>
    <w:rsid w:val="00A42F6C"/>
    <w:rsid w:val="00A638CF"/>
    <w:rsid w:val="00A721A1"/>
    <w:rsid w:val="00A809FA"/>
    <w:rsid w:val="00A83D39"/>
    <w:rsid w:val="00A901AF"/>
    <w:rsid w:val="00AB12A9"/>
    <w:rsid w:val="00AB2CF7"/>
    <w:rsid w:val="00AC142C"/>
    <w:rsid w:val="00AC4248"/>
    <w:rsid w:val="00AC54BB"/>
    <w:rsid w:val="00B45D4E"/>
    <w:rsid w:val="00B474FF"/>
    <w:rsid w:val="00B67528"/>
    <w:rsid w:val="00B731DB"/>
    <w:rsid w:val="00BA6F4F"/>
    <w:rsid w:val="00BB2497"/>
    <w:rsid w:val="00BC4CEB"/>
    <w:rsid w:val="00BC74DF"/>
    <w:rsid w:val="00C01D29"/>
    <w:rsid w:val="00C02B32"/>
    <w:rsid w:val="00C15250"/>
    <w:rsid w:val="00C319E0"/>
    <w:rsid w:val="00C53A7D"/>
    <w:rsid w:val="00C734CE"/>
    <w:rsid w:val="00C740B1"/>
    <w:rsid w:val="00C83B76"/>
    <w:rsid w:val="00C917CC"/>
    <w:rsid w:val="00CA0766"/>
    <w:rsid w:val="00CA1320"/>
    <w:rsid w:val="00CC145F"/>
    <w:rsid w:val="00CC47A6"/>
    <w:rsid w:val="00CE5E0D"/>
    <w:rsid w:val="00CF6FD8"/>
    <w:rsid w:val="00D136FB"/>
    <w:rsid w:val="00D23B1C"/>
    <w:rsid w:val="00D26353"/>
    <w:rsid w:val="00D26D66"/>
    <w:rsid w:val="00D74329"/>
    <w:rsid w:val="00D801C3"/>
    <w:rsid w:val="00D92119"/>
    <w:rsid w:val="00D9429D"/>
    <w:rsid w:val="00DA43D1"/>
    <w:rsid w:val="00DB360B"/>
    <w:rsid w:val="00DE33F6"/>
    <w:rsid w:val="00DE601C"/>
    <w:rsid w:val="00DF77C2"/>
    <w:rsid w:val="00E0686B"/>
    <w:rsid w:val="00E34FC1"/>
    <w:rsid w:val="00E3747F"/>
    <w:rsid w:val="00E72B5C"/>
    <w:rsid w:val="00E763DB"/>
    <w:rsid w:val="00E809ED"/>
    <w:rsid w:val="00E91378"/>
    <w:rsid w:val="00E9286F"/>
    <w:rsid w:val="00EC3A58"/>
    <w:rsid w:val="00EC407F"/>
    <w:rsid w:val="00ED257C"/>
    <w:rsid w:val="00EF12EC"/>
    <w:rsid w:val="00EF415F"/>
    <w:rsid w:val="00EF5DBA"/>
    <w:rsid w:val="00F003ED"/>
    <w:rsid w:val="00F067D7"/>
    <w:rsid w:val="00F06EC6"/>
    <w:rsid w:val="00F15A72"/>
    <w:rsid w:val="00F21AA7"/>
    <w:rsid w:val="00F32FC5"/>
    <w:rsid w:val="00F44EC5"/>
    <w:rsid w:val="00F52722"/>
    <w:rsid w:val="00F544B2"/>
    <w:rsid w:val="00F90C49"/>
    <w:rsid w:val="00F9242B"/>
    <w:rsid w:val="00F973C9"/>
    <w:rsid w:val="00FA6294"/>
    <w:rsid w:val="00FD224B"/>
    <w:rsid w:val="00FD4AFF"/>
    <w:rsid w:val="00FE56A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B235C"/>
  <w15:docId w15:val="{05F50AED-EAC7-4C26-8F77-946C1D19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rsid w:val="00E0686B"/>
    <w:pPr>
      <w:suppressAutoHyphens/>
      <w:spacing w:after="0" w:line="240" w:lineRule="auto"/>
      <w:jc w:val="both"/>
    </w:pPr>
    <w:rPr>
      <w:rFonts w:ascii="futura pt book" w:hAnsi="futura pt book"/>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unhideWhenUsed/>
    <w:rsid w:val="00E0686B"/>
    <w:pPr>
      <w:ind w:left="720"/>
    </w:pPr>
  </w:style>
  <w:style w:type="paragraph" w:styleId="NormalWeb">
    <w:name w:val="Normal (Web)"/>
    <w:basedOn w:val="Normal"/>
    <w:rsid w:val="00E0686B"/>
    <w:pPr>
      <w:spacing w:before="280" w:after="280"/>
      <w:jc w:val="left"/>
    </w:pPr>
    <w:rPr>
      <w:rFonts w:ascii="Times New Roman" w:eastAsia="Times New Roman" w:hAnsi="Times New Roman" w:cs="Times New Roman"/>
      <w:color w:val="000000"/>
      <w:sz w:val="24"/>
      <w:szCs w:val="24"/>
      <w:lang w:val="en-GB" w:eastAsia="ar-SA"/>
    </w:rPr>
  </w:style>
  <w:style w:type="paragraph" w:styleId="Header">
    <w:name w:val="header"/>
    <w:basedOn w:val="Normal"/>
    <w:link w:val="HeaderChar"/>
    <w:uiPriority w:val="99"/>
    <w:unhideWhenUsed/>
    <w:rsid w:val="00AC54BB"/>
    <w:pPr>
      <w:tabs>
        <w:tab w:val="center" w:pos="4680"/>
        <w:tab w:val="right" w:pos="9360"/>
      </w:tabs>
    </w:pPr>
  </w:style>
  <w:style w:type="character" w:customStyle="1" w:styleId="HeaderChar">
    <w:name w:val="Header Char"/>
    <w:basedOn w:val="DefaultParagraphFont"/>
    <w:link w:val="Header"/>
    <w:uiPriority w:val="99"/>
    <w:rsid w:val="00AC54BB"/>
    <w:rPr>
      <w:rFonts w:ascii="futura pt book" w:hAnsi="futura pt book"/>
      <w:szCs w:val="20"/>
      <w:lang w:val="en-US"/>
    </w:rPr>
  </w:style>
  <w:style w:type="paragraph" w:styleId="Footer">
    <w:name w:val="footer"/>
    <w:basedOn w:val="Normal"/>
    <w:link w:val="FooterChar"/>
    <w:uiPriority w:val="99"/>
    <w:unhideWhenUsed/>
    <w:rsid w:val="00AC54BB"/>
    <w:pPr>
      <w:tabs>
        <w:tab w:val="center" w:pos="4680"/>
        <w:tab w:val="right" w:pos="9360"/>
      </w:tabs>
    </w:pPr>
  </w:style>
  <w:style w:type="character" w:customStyle="1" w:styleId="FooterChar">
    <w:name w:val="Footer Char"/>
    <w:basedOn w:val="DefaultParagraphFont"/>
    <w:link w:val="Footer"/>
    <w:uiPriority w:val="99"/>
    <w:rsid w:val="00AC54BB"/>
    <w:rPr>
      <w:rFonts w:ascii="futura pt book" w:hAnsi="futura pt book"/>
      <w:szCs w:val="20"/>
      <w:lang w:val="en-US"/>
    </w:rPr>
  </w:style>
  <w:style w:type="paragraph" w:styleId="NoSpacing">
    <w:name w:val="No Spacing"/>
    <w:uiPriority w:val="1"/>
    <w:qFormat/>
    <w:rsid w:val="009B4E5C"/>
    <w:pPr>
      <w:spacing w:after="0" w:line="240" w:lineRule="auto"/>
    </w:pPr>
    <w:rPr>
      <w:rFonts w:eastAsiaTheme="minorEastAsia"/>
      <w:lang w:val="en-GB" w:eastAsia="ro-RO"/>
    </w:rPr>
  </w:style>
  <w:style w:type="table" w:styleId="TableGrid">
    <w:name w:val="Table Grid"/>
    <w:basedOn w:val="TableNormal"/>
    <w:uiPriority w:val="39"/>
    <w:rsid w:val="00CF6FD8"/>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63DB"/>
    <w:rPr>
      <w:color w:val="0000FF" w:themeColor="hyperlink"/>
      <w:u w:val="single"/>
    </w:rPr>
  </w:style>
  <w:style w:type="character" w:styleId="UnresolvedMention">
    <w:name w:val="Unresolved Mention"/>
    <w:basedOn w:val="DefaultParagraphFont"/>
    <w:uiPriority w:val="99"/>
    <w:semiHidden/>
    <w:unhideWhenUsed/>
    <w:rsid w:val="00E76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2994491">
      <w:bodyDiv w:val="1"/>
      <w:marLeft w:val="0"/>
      <w:marRight w:val="0"/>
      <w:marTop w:val="0"/>
      <w:marBottom w:val="0"/>
      <w:divBdr>
        <w:top w:val="none" w:sz="0" w:space="0" w:color="auto"/>
        <w:left w:val="none" w:sz="0" w:space="0" w:color="auto"/>
        <w:bottom w:val="none" w:sz="0" w:space="0" w:color="auto"/>
        <w:right w:val="none" w:sz="0" w:space="0" w:color="auto"/>
      </w:divBdr>
    </w:div>
    <w:div w:id="106838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3642</Words>
  <Characters>20762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LAZAR</dc:creator>
  <cp:lastModifiedBy>Violeta LAZAR</cp:lastModifiedBy>
  <cp:revision>11</cp:revision>
  <cp:lastPrinted>2024-09-26T11:20:00Z</cp:lastPrinted>
  <dcterms:created xsi:type="dcterms:W3CDTF">2025-02-18T09:47:00Z</dcterms:created>
  <dcterms:modified xsi:type="dcterms:W3CDTF">2025-02-18T10:07:00Z</dcterms:modified>
</cp:coreProperties>
</file>